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74D" w:rsidRPr="006D507C" w:rsidRDefault="0081574D" w:rsidP="006D507C">
      <w:pPr>
        <w:pStyle w:val="AralkYok"/>
        <w:jc w:val="center"/>
        <w:rPr>
          <w:rFonts w:ascii="Times New Roman" w:hAnsi="Times New Roman" w:cs="Times New Roman"/>
          <w:b/>
          <w:sz w:val="24"/>
          <w:szCs w:val="24"/>
        </w:rPr>
      </w:pPr>
    </w:p>
    <w:p w:rsidR="0081574D" w:rsidRPr="00795DF3" w:rsidRDefault="00795DF3" w:rsidP="006D507C">
      <w:pPr>
        <w:pStyle w:val="AralkYok"/>
        <w:jc w:val="center"/>
        <w:rPr>
          <w:rFonts w:ascii="Times New Roman" w:hAnsi="Times New Roman" w:cs="Times New Roman"/>
          <w:b/>
          <w:sz w:val="24"/>
          <w:szCs w:val="24"/>
          <w:lang w:val="en-GB"/>
        </w:rPr>
      </w:pPr>
      <w:r w:rsidRPr="00795DF3">
        <w:rPr>
          <w:rFonts w:ascii="Times New Roman" w:hAnsi="Times New Roman" w:cs="Times New Roman"/>
          <w:b/>
          <w:sz w:val="24"/>
          <w:szCs w:val="24"/>
          <w:lang w:val="en-GB"/>
        </w:rPr>
        <w:t>REPUBLIC OF TURKEY</w:t>
      </w:r>
    </w:p>
    <w:p w:rsidR="0081574D" w:rsidRPr="00795DF3" w:rsidRDefault="003623BD" w:rsidP="006D507C">
      <w:pPr>
        <w:pStyle w:val="AralkYok"/>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THE </w:t>
      </w:r>
      <w:r w:rsidR="006C3E2E" w:rsidRPr="00795DF3">
        <w:rPr>
          <w:rFonts w:ascii="Times New Roman" w:hAnsi="Times New Roman" w:cs="Times New Roman"/>
          <w:b/>
          <w:sz w:val="24"/>
          <w:szCs w:val="24"/>
          <w:lang w:val="en-GB"/>
        </w:rPr>
        <w:t xml:space="preserve">ÇANAKKALE </w:t>
      </w:r>
      <w:r w:rsidR="00795DF3" w:rsidRPr="00795DF3">
        <w:rPr>
          <w:rFonts w:ascii="Times New Roman" w:hAnsi="Times New Roman" w:cs="Times New Roman"/>
          <w:b/>
          <w:sz w:val="24"/>
          <w:szCs w:val="24"/>
          <w:lang w:val="en-GB"/>
        </w:rPr>
        <w:t>MUNICIPALITY</w:t>
      </w:r>
    </w:p>
    <w:p w:rsidR="0081574D" w:rsidRPr="00795DF3" w:rsidRDefault="000D2C02" w:rsidP="006D507C">
      <w:pPr>
        <w:pStyle w:val="AralkYok"/>
        <w:jc w:val="center"/>
        <w:rPr>
          <w:rFonts w:ascii="Times New Roman" w:hAnsi="Times New Roman" w:cs="Times New Roman"/>
          <w:b/>
          <w:sz w:val="24"/>
          <w:szCs w:val="24"/>
          <w:shd w:val="clear" w:color="auto" w:fill="FFFFFF"/>
          <w:lang w:val="en-GB"/>
        </w:rPr>
      </w:pPr>
      <w:r w:rsidRPr="00795DF3">
        <w:rPr>
          <w:rFonts w:ascii="Times New Roman" w:hAnsi="Times New Roman" w:cs="Times New Roman"/>
          <w:b/>
          <w:sz w:val="24"/>
          <w:szCs w:val="24"/>
          <w:lang w:val="en-GB"/>
        </w:rPr>
        <w:t>“</w:t>
      </w:r>
      <w:r w:rsidR="00795DF3" w:rsidRPr="00795DF3">
        <w:rPr>
          <w:rFonts w:ascii="Times New Roman" w:hAnsi="Times New Roman" w:cs="Times New Roman"/>
          <w:b/>
          <w:sz w:val="24"/>
          <w:szCs w:val="24"/>
          <w:lang w:val="en-GB"/>
        </w:rPr>
        <w:t xml:space="preserve">THE KEY OF </w:t>
      </w:r>
      <w:r w:rsidR="00795DF3" w:rsidRPr="00795DF3">
        <w:rPr>
          <w:rFonts w:ascii="Times New Roman" w:hAnsi="Times New Roman" w:cs="Times New Roman"/>
          <w:b/>
          <w:sz w:val="24"/>
          <w:szCs w:val="24"/>
          <w:shd w:val="clear" w:color="auto" w:fill="FFFFFF"/>
          <w:lang w:val="en-GB"/>
        </w:rPr>
        <w:t>AENEAS</w:t>
      </w:r>
      <w:r w:rsidRPr="00795DF3">
        <w:rPr>
          <w:rFonts w:ascii="Times New Roman" w:hAnsi="Times New Roman" w:cs="Times New Roman"/>
          <w:b/>
          <w:sz w:val="24"/>
          <w:szCs w:val="24"/>
          <w:shd w:val="clear" w:color="auto" w:fill="FFFFFF"/>
          <w:lang w:val="en-GB"/>
        </w:rPr>
        <w:t>”</w:t>
      </w:r>
    </w:p>
    <w:p w:rsidR="00795DF3" w:rsidRPr="00795DF3" w:rsidRDefault="00795DF3" w:rsidP="006D507C">
      <w:pPr>
        <w:pStyle w:val="AralkYok"/>
        <w:jc w:val="center"/>
        <w:rPr>
          <w:rFonts w:ascii="Times New Roman" w:hAnsi="Times New Roman" w:cs="Times New Roman"/>
          <w:b/>
          <w:sz w:val="24"/>
          <w:szCs w:val="24"/>
          <w:lang w:val="en-GB"/>
        </w:rPr>
      </w:pPr>
      <w:r w:rsidRPr="00795DF3">
        <w:rPr>
          <w:rFonts w:ascii="Times New Roman" w:hAnsi="Times New Roman" w:cs="Times New Roman"/>
          <w:b/>
          <w:sz w:val="24"/>
          <w:szCs w:val="24"/>
          <w:lang w:val="en-GB"/>
        </w:rPr>
        <w:t>SPECIFICATION OF THE INTERNATIONAL CERAMIC</w:t>
      </w:r>
      <w:r w:rsidR="00B26E3C">
        <w:rPr>
          <w:rFonts w:ascii="Times New Roman" w:hAnsi="Times New Roman" w:cs="Times New Roman"/>
          <w:b/>
          <w:sz w:val="24"/>
          <w:szCs w:val="24"/>
          <w:lang w:val="en-GB"/>
        </w:rPr>
        <w:t>S</w:t>
      </w:r>
      <w:r w:rsidRPr="00795DF3">
        <w:rPr>
          <w:rFonts w:ascii="Times New Roman" w:hAnsi="Times New Roman" w:cs="Times New Roman"/>
          <w:b/>
          <w:sz w:val="24"/>
          <w:szCs w:val="24"/>
          <w:lang w:val="en-GB"/>
        </w:rPr>
        <w:t xml:space="preserve"> DESIGN AND </w:t>
      </w:r>
      <w:r w:rsidR="006222BF">
        <w:rPr>
          <w:rFonts w:ascii="Times New Roman" w:hAnsi="Times New Roman" w:cs="Times New Roman"/>
          <w:b/>
          <w:sz w:val="24"/>
          <w:szCs w:val="24"/>
          <w:lang w:val="en-GB"/>
        </w:rPr>
        <w:t>TECHNICS</w:t>
      </w:r>
      <w:r w:rsidRPr="00795DF3">
        <w:rPr>
          <w:rFonts w:ascii="Times New Roman" w:hAnsi="Times New Roman" w:cs="Times New Roman"/>
          <w:b/>
          <w:sz w:val="24"/>
          <w:szCs w:val="24"/>
          <w:lang w:val="en-GB"/>
        </w:rPr>
        <w:t xml:space="preserve"> COMPETITION </w:t>
      </w:r>
    </w:p>
    <w:p w:rsidR="0081574D" w:rsidRPr="00795DF3" w:rsidRDefault="0081574D" w:rsidP="006D507C">
      <w:pPr>
        <w:spacing w:after="150" w:line="240" w:lineRule="auto"/>
        <w:jc w:val="both"/>
        <w:rPr>
          <w:rFonts w:ascii="Times New Roman" w:eastAsia="Times New Roman" w:hAnsi="Times New Roman" w:cs="Times New Roman"/>
          <w:b/>
          <w:sz w:val="24"/>
          <w:szCs w:val="24"/>
          <w:lang w:val="en-GB" w:eastAsia="tr-TR"/>
        </w:rPr>
      </w:pPr>
    </w:p>
    <w:p w:rsidR="00795DF3" w:rsidRPr="00795DF3" w:rsidRDefault="00795DF3" w:rsidP="006D507C">
      <w:pPr>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sz w:val="24"/>
          <w:szCs w:val="24"/>
          <w:lang w:val="en-GB" w:eastAsia="tr-TR"/>
        </w:rPr>
        <w:t xml:space="preserve">“The Key of Aeneas” is a touch of peace on earth in the </w:t>
      </w:r>
      <w:r>
        <w:rPr>
          <w:rFonts w:ascii="Times New Roman" w:eastAsia="Times New Roman" w:hAnsi="Times New Roman" w:cs="Times New Roman"/>
          <w:sz w:val="24"/>
          <w:szCs w:val="24"/>
          <w:lang w:val="en-GB" w:eastAsia="tr-TR"/>
        </w:rPr>
        <w:t>journey</w:t>
      </w:r>
      <w:r w:rsidRPr="00795DF3">
        <w:rPr>
          <w:rFonts w:ascii="Times New Roman" w:eastAsia="Times New Roman" w:hAnsi="Times New Roman" w:cs="Times New Roman"/>
          <w:sz w:val="24"/>
          <w:szCs w:val="24"/>
          <w:lang w:val="en-GB" w:eastAsia="tr-TR"/>
        </w:rPr>
        <w:t xml:space="preserve"> of humanity and the </w:t>
      </w:r>
      <w:r w:rsidR="008E1F6E">
        <w:rPr>
          <w:rFonts w:ascii="Times New Roman" w:eastAsia="Times New Roman" w:hAnsi="Times New Roman" w:cs="Times New Roman"/>
          <w:sz w:val="24"/>
          <w:szCs w:val="24"/>
          <w:lang w:val="en-GB" w:eastAsia="tr-TR"/>
        </w:rPr>
        <w:t>marching</w:t>
      </w:r>
      <w:r w:rsidRPr="00795DF3">
        <w:rPr>
          <w:rFonts w:ascii="Times New Roman" w:eastAsia="Times New Roman" w:hAnsi="Times New Roman" w:cs="Times New Roman"/>
          <w:sz w:val="24"/>
          <w:szCs w:val="24"/>
          <w:lang w:val="en-GB" w:eastAsia="tr-TR"/>
        </w:rPr>
        <w:t xml:space="preserve"> of man</w:t>
      </w:r>
      <w:r w:rsidR="008E1F6E">
        <w:rPr>
          <w:rFonts w:ascii="Times New Roman" w:eastAsia="Times New Roman" w:hAnsi="Times New Roman" w:cs="Times New Roman"/>
          <w:sz w:val="24"/>
          <w:szCs w:val="24"/>
          <w:lang w:val="en-GB" w:eastAsia="tr-TR"/>
        </w:rPr>
        <w:t>kind</w:t>
      </w:r>
      <w:r w:rsidRPr="00795DF3">
        <w:rPr>
          <w:rFonts w:ascii="Times New Roman" w:eastAsia="Times New Roman" w:hAnsi="Times New Roman" w:cs="Times New Roman"/>
          <w:sz w:val="24"/>
          <w:szCs w:val="24"/>
          <w:lang w:val="en-GB" w:eastAsia="tr-TR"/>
        </w:rPr>
        <w:t xml:space="preserve"> with universal values </w:t>
      </w:r>
      <w:r>
        <w:rPr>
          <w:rFonts w:ascii="Times New Roman" w:eastAsia="Times New Roman" w:hAnsi="Times New Roman" w:cs="Times New Roman"/>
          <w:sz w:val="24"/>
          <w:szCs w:val="24"/>
          <w:lang w:val="en-GB" w:eastAsia="tr-TR"/>
        </w:rPr>
        <w:t>for the sake</w:t>
      </w:r>
      <w:r w:rsidRPr="00795DF3">
        <w:rPr>
          <w:rFonts w:ascii="Times New Roman" w:eastAsia="Times New Roman" w:hAnsi="Times New Roman" w:cs="Times New Roman"/>
          <w:sz w:val="24"/>
          <w:szCs w:val="24"/>
          <w:lang w:val="en-GB" w:eastAsia="tr-TR"/>
        </w:rPr>
        <w:t xml:space="preserve"> of ceramic art. </w:t>
      </w:r>
    </w:p>
    <w:p w:rsidR="00795DF3" w:rsidRPr="00795DF3" w:rsidRDefault="00795DF3" w:rsidP="00795DF3">
      <w:pPr>
        <w:jc w:val="both"/>
        <w:rPr>
          <w:rFonts w:ascii="Times New Roman" w:hAnsi="Times New Roman" w:cs="Times New Roman"/>
          <w:sz w:val="24"/>
          <w:szCs w:val="24"/>
          <w:lang w:val="en-GB"/>
        </w:rPr>
      </w:pPr>
      <w:r w:rsidRPr="00795DF3">
        <w:rPr>
          <w:rFonts w:ascii="Times New Roman" w:hAnsi="Times New Roman" w:cs="Times New Roman"/>
          <w:sz w:val="24"/>
          <w:szCs w:val="24"/>
          <w:lang w:val="en-GB"/>
        </w:rPr>
        <w:t xml:space="preserve">Aeneas, the warrior hero of Troy, sets out </w:t>
      </w:r>
      <w:r w:rsidR="002133F7">
        <w:rPr>
          <w:rFonts w:ascii="Times New Roman" w:hAnsi="Times New Roman" w:cs="Times New Roman"/>
          <w:sz w:val="24"/>
          <w:szCs w:val="24"/>
          <w:lang w:val="en-GB"/>
        </w:rPr>
        <w:t>holding</w:t>
      </w:r>
      <w:r w:rsidRPr="00795DF3">
        <w:rPr>
          <w:rFonts w:ascii="Times New Roman" w:hAnsi="Times New Roman" w:cs="Times New Roman"/>
          <w:sz w:val="24"/>
          <w:szCs w:val="24"/>
          <w:lang w:val="en-GB"/>
        </w:rPr>
        <w:t xml:space="preserve"> an olive </w:t>
      </w:r>
      <w:r w:rsidR="002133F7">
        <w:rPr>
          <w:rFonts w:ascii="Times New Roman" w:hAnsi="Times New Roman" w:cs="Times New Roman"/>
          <w:sz w:val="24"/>
          <w:szCs w:val="24"/>
          <w:lang w:val="en-GB"/>
        </w:rPr>
        <w:t>sapling</w:t>
      </w:r>
      <w:r w:rsidRPr="00795DF3">
        <w:rPr>
          <w:rFonts w:ascii="Times New Roman" w:hAnsi="Times New Roman" w:cs="Times New Roman"/>
          <w:sz w:val="24"/>
          <w:szCs w:val="24"/>
          <w:lang w:val="en-GB"/>
        </w:rPr>
        <w:t xml:space="preserve"> in his hand.</w:t>
      </w:r>
    </w:p>
    <w:p w:rsidR="002133F7" w:rsidRDefault="002133F7" w:rsidP="00795DF3">
      <w:pPr>
        <w:jc w:val="both"/>
        <w:rPr>
          <w:rFonts w:ascii="Times New Roman" w:hAnsi="Times New Roman" w:cs="Times New Roman"/>
          <w:sz w:val="24"/>
          <w:szCs w:val="24"/>
          <w:lang w:val="en-GB"/>
        </w:rPr>
      </w:pPr>
      <w:r>
        <w:rPr>
          <w:rFonts w:ascii="Times New Roman" w:hAnsi="Times New Roman" w:cs="Times New Roman"/>
          <w:sz w:val="24"/>
          <w:szCs w:val="24"/>
          <w:lang w:val="en-GB"/>
        </w:rPr>
        <w:t>As he carries</w:t>
      </w:r>
      <w:r w:rsidRPr="002133F7">
        <w:rPr>
          <w:rFonts w:ascii="Times New Roman" w:hAnsi="Times New Roman" w:cs="Times New Roman"/>
          <w:sz w:val="24"/>
          <w:szCs w:val="24"/>
          <w:lang w:val="en-GB"/>
        </w:rPr>
        <w:t xml:space="preserve"> his father Anchises and his son Ascanius on his back</w:t>
      </w:r>
      <w:r w:rsidR="00AA2083">
        <w:rPr>
          <w:rFonts w:ascii="Times New Roman" w:hAnsi="Times New Roman" w:cs="Times New Roman"/>
          <w:sz w:val="24"/>
          <w:szCs w:val="24"/>
          <w:lang w:val="en-GB"/>
        </w:rPr>
        <w:t xml:space="preserve">, together </w:t>
      </w:r>
      <w:r>
        <w:rPr>
          <w:rFonts w:ascii="Times New Roman" w:hAnsi="Times New Roman" w:cs="Times New Roman"/>
          <w:sz w:val="24"/>
          <w:szCs w:val="24"/>
          <w:lang w:val="en-GB"/>
        </w:rPr>
        <w:t xml:space="preserve">with the Trojans who survived the war, they leave Troy, which </w:t>
      </w:r>
      <w:r w:rsidR="003A4721">
        <w:rPr>
          <w:rFonts w:ascii="Times New Roman" w:hAnsi="Times New Roman" w:cs="Times New Roman"/>
          <w:sz w:val="24"/>
          <w:szCs w:val="24"/>
          <w:lang w:val="en-GB"/>
        </w:rPr>
        <w:t>has</w:t>
      </w:r>
      <w:r>
        <w:rPr>
          <w:rFonts w:ascii="Times New Roman" w:hAnsi="Times New Roman" w:cs="Times New Roman"/>
          <w:sz w:val="24"/>
          <w:szCs w:val="24"/>
          <w:lang w:val="en-GB"/>
        </w:rPr>
        <w:t xml:space="preserve"> been burnt down</w:t>
      </w:r>
      <w:r w:rsidRPr="002133F7">
        <w:rPr>
          <w:rFonts w:ascii="Times New Roman" w:hAnsi="Times New Roman" w:cs="Times New Roman"/>
          <w:sz w:val="24"/>
          <w:szCs w:val="24"/>
          <w:lang w:val="en-GB"/>
        </w:rPr>
        <w:t xml:space="preserve"> and destroyed by </w:t>
      </w:r>
      <w:r>
        <w:rPr>
          <w:rFonts w:ascii="Times New Roman" w:hAnsi="Times New Roman" w:cs="Times New Roman"/>
          <w:sz w:val="24"/>
          <w:szCs w:val="24"/>
          <w:lang w:val="en-GB"/>
        </w:rPr>
        <w:t>a</w:t>
      </w:r>
      <w:r w:rsidRPr="002133F7">
        <w:rPr>
          <w:rFonts w:ascii="Times New Roman" w:hAnsi="Times New Roman" w:cs="Times New Roman"/>
          <w:sz w:val="24"/>
          <w:szCs w:val="24"/>
          <w:lang w:val="en-GB"/>
        </w:rPr>
        <w:t xml:space="preserve"> wooden horse trick</w:t>
      </w:r>
      <w:r>
        <w:rPr>
          <w:rFonts w:ascii="Times New Roman" w:hAnsi="Times New Roman" w:cs="Times New Roman"/>
          <w:sz w:val="24"/>
          <w:szCs w:val="24"/>
          <w:lang w:val="en-GB"/>
        </w:rPr>
        <w:t>.</w:t>
      </w:r>
    </w:p>
    <w:p w:rsidR="003A4721" w:rsidRDefault="00795DF3" w:rsidP="00795DF3">
      <w:pPr>
        <w:jc w:val="both"/>
        <w:rPr>
          <w:rFonts w:ascii="Times New Roman" w:hAnsi="Times New Roman" w:cs="Times New Roman"/>
          <w:sz w:val="24"/>
          <w:szCs w:val="24"/>
          <w:lang w:val="en-GB"/>
        </w:rPr>
      </w:pPr>
      <w:r w:rsidRPr="00795DF3">
        <w:rPr>
          <w:rFonts w:ascii="Times New Roman" w:hAnsi="Times New Roman" w:cs="Times New Roman"/>
          <w:sz w:val="24"/>
          <w:szCs w:val="24"/>
          <w:lang w:val="en-GB"/>
        </w:rPr>
        <w:t xml:space="preserve">Because the gods </w:t>
      </w:r>
      <w:r w:rsidR="003A4721">
        <w:rPr>
          <w:rFonts w:ascii="Times New Roman" w:hAnsi="Times New Roman" w:cs="Times New Roman"/>
          <w:sz w:val="24"/>
          <w:szCs w:val="24"/>
          <w:lang w:val="en-GB"/>
        </w:rPr>
        <w:t>have</w:t>
      </w:r>
      <w:r w:rsidR="002133F7">
        <w:rPr>
          <w:rFonts w:ascii="Times New Roman" w:hAnsi="Times New Roman" w:cs="Times New Roman"/>
          <w:sz w:val="24"/>
          <w:szCs w:val="24"/>
          <w:lang w:val="en-GB"/>
        </w:rPr>
        <w:t xml:space="preserve"> tasked him to establish a new Troy</w:t>
      </w:r>
      <w:r w:rsidRPr="00795DF3">
        <w:rPr>
          <w:rFonts w:ascii="Times New Roman" w:hAnsi="Times New Roman" w:cs="Times New Roman"/>
          <w:sz w:val="24"/>
          <w:szCs w:val="24"/>
          <w:lang w:val="en-GB"/>
        </w:rPr>
        <w:t xml:space="preserve"> and to </w:t>
      </w:r>
      <w:r w:rsidR="003A4721" w:rsidRPr="003A4721">
        <w:rPr>
          <w:rFonts w:ascii="Times New Roman" w:hAnsi="Times New Roman" w:cs="Times New Roman"/>
          <w:sz w:val="24"/>
          <w:szCs w:val="24"/>
          <w:lang w:val="en-GB"/>
        </w:rPr>
        <w:t>continue the Trojan lineage for centuries in the new lands he would establish.</w:t>
      </w:r>
    </w:p>
    <w:p w:rsidR="00795DF3" w:rsidRPr="00795DF3" w:rsidRDefault="00795DF3" w:rsidP="00795DF3">
      <w:pPr>
        <w:jc w:val="both"/>
        <w:rPr>
          <w:rFonts w:ascii="Times New Roman" w:hAnsi="Times New Roman" w:cs="Times New Roman"/>
          <w:sz w:val="24"/>
          <w:szCs w:val="24"/>
          <w:lang w:val="en-GB"/>
        </w:rPr>
      </w:pPr>
      <w:r w:rsidRPr="00795DF3">
        <w:rPr>
          <w:rFonts w:ascii="Times New Roman" w:hAnsi="Times New Roman" w:cs="Times New Roman"/>
          <w:sz w:val="24"/>
          <w:szCs w:val="24"/>
          <w:lang w:val="en-GB"/>
        </w:rPr>
        <w:t>Their long journey begins under the protection of their mother, Aphrodite.</w:t>
      </w:r>
    </w:p>
    <w:p w:rsidR="00795DF3" w:rsidRPr="00795DF3" w:rsidRDefault="00795DF3" w:rsidP="00795DF3">
      <w:pPr>
        <w:jc w:val="both"/>
        <w:rPr>
          <w:rFonts w:ascii="Times New Roman" w:hAnsi="Times New Roman" w:cs="Times New Roman"/>
          <w:sz w:val="24"/>
          <w:szCs w:val="24"/>
          <w:lang w:val="en-GB"/>
        </w:rPr>
      </w:pPr>
      <w:r w:rsidRPr="00795DF3">
        <w:rPr>
          <w:rFonts w:ascii="Times New Roman" w:hAnsi="Times New Roman" w:cs="Times New Roman"/>
          <w:sz w:val="24"/>
          <w:szCs w:val="24"/>
          <w:lang w:val="en-GB"/>
        </w:rPr>
        <w:t xml:space="preserve">They first come to Antandros, the </w:t>
      </w:r>
      <w:r w:rsidR="003A4721">
        <w:rPr>
          <w:rFonts w:ascii="Times New Roman" w:hAnsi="Times New Roman" w:cs="Times New Roman"/>
          <w:sz w:val="24"/>
          <w:szCs w:val="24"/>
          <w:lang w:val="en-GB"/>
        </w:rPr>
        <w:t>land</w:t>
      </w:r>
      <w:r w:rsidRPr="00795DF3">
        <w:rPr>
          <w:rFonts w:ascii="Times New Roman" w:hAnsi="Times New Roman" w:cs="Times New Roman"/>
          <w:sz w:val="24"/>
          <w:szCs w:val="24"/>
          <w:lang w:val="en-GB"/>
        </w:rPr>
        <w:t xml:space="preserve"> of the gods, at the foot</w:t>
      </w:r>
      <w:r w:rsidR="003A4721">
        <w:rPr>
          <w:rFonts w:ascii="Times New Roman" w:hAnsi="Times New Roman" w:cs="Times New Roman"/>
          <w:sz w:val="24"/>
          <w:szCs w:val="24"/>
          <w:lang w:val="en-GB"/>
        </w:rPr>
        <w:t>hill</w:t>
      </w:r>
      <w:r w:rsidRPr="00795DF3">
        <w:rPr>
          <w:rFonts w:ascii="Times New Roman" w:hAnsi="Times New Roman" w:cs="Times New Roman"/>
          <w:sz w:val="24"/>
          <w:szCs w:val="24"/>
          <w:lang w:val="en-GB"/>
        </w:rPr>
        <w:t xml:space="preserve"> of Mount Ida with a thousand springs.</w:t>
      </w:r>
    </w:p>
    <w:p w:rsidR="00795DF3" w:rsidRPr="00795DF3" w:rsidRDefault="00795DF3" w:rsidP="00795DF3">
      <w:pPr>
        <w:jc w:val="both"/>
        <w:rPr>
          <w:rFonts w:ascii="Times New Roman" w:hAnsi="Times New Roman" w:cs="Times New Roman"/>
          <w:sz w:val="24"/>
          <w:szCs w:val="24"/>
          <w:lang w:val="en-GB"/>
        </w:rPr>
      </w:pPr>
      <w:r w:rsidRPr="00795DF3">
        <w:rPr>
          <w:rFonts w:ascii="Times New Roman" w:hAnsi="Times New Roman" w:cs="Times New Roman"/>
          <w:sz w:val="24"/>
          <w:szCs w:val="24"/>
          <w:lang w:val="en-GB"/>
        </w:rPr>
        <w:t>They build ships from fir trees of</w:t>
      </w:r>
      <w:r w:rsidR="003A4721">
        <w:rPr>
          <w:rFonts w:ascii="Times New Roman" w:hAnsi="Times New Roman" w:cs="Times New Roman"/>
          <w:sz w:val="24"/>
          <w:szCs w:val="24"/>
          <w:lang w:val="en-GB"/>
        </w:rPr>
        <w:t xml:space="preserve"> Mount</w:t>
      </w:r>
      <w:r w:rsidRPr="00795DF3">
        <w:rPr>
          <w:rFonts w:ascii="Times New Roman" w:hAnsi="Times New Roman" w:cs="Times New Roman"/>
          <w:sz w:val="24"/>
          <w:szCs w:val="24"/>
          <w:lang w:val="en-GB"/>
        </w:rPr>
        <w:t xml:space="preserve"> Ida to reach a new homeland.</w:t>
      </w:r>
    </w:p>
    <w:p w:rsidR="00795DF3" w:rsidRDefault="00795DF3" w:rsidP="00795DF3">
      <w:pPr>
        <w:jc w:val="both"/>
        <w:rPr>
          <w:rFonts w:ascii="Times New Roman" w:hAnsi="Times New Roman" w:cs="Times New Roman"/>
          <w:sz w:val="24"/>
          <w:szCs w:val="24"/>
          <w:lang w:val="en-GB"/>
        </w:rPr>
      </w:pPr>
      <w:r w:rsidRPr="00795DF3">
        <w:rPr>
          <w:rFonts w:ascii="Times New Roman" w:hAnsi="Times New Roman" w:cs="Times New Roman"/>
          <w:sz w:val="24"/>
          <w:szCs w:val="24"/>
          <w:lang w:val="en-GB"/>
        </w:rPr>
        <w:t>Their journey begins on a spring morning.</w:t>
      </w:r>
    </w:p>
    <w:p w:rsidR="003A4721" w:rsidRDefault="003A4721" w:rsidP="006D507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They go through a </w:t>
      </w:r>
      <w:r w:rsidRPr="003A4721">
        <w:rPr>
          <w:rFonts w:ascii="Times New Roman" w:hAnsi="Times New Roman" w:cs="Times New Roman"/>
          <w:sz w:val="24"/>
          <w:szCs w:val="24"/>
          <w:lang w:val="en-GB"/>
        </w:rPr>
        <w:t xml:space="preserve">challenging adventure of quest in the </w:t>
      </w:r>
      <w:r>
        <w:rPr>
          <w:rFonts w:ascii="Times New Roman" w:hAnsi="Times New Roman" w:cs="Times New Roman"/>
          <w:sz w:val="24"/>
          <w:szCs w:val="24"/>
          <w:lang w:val="en-GB"/>
        </w:rPr>
        <w:t xml:space="preserve">lands and seas of the </w:t>
      </w:r>
      <w:r w:rsidRPr="003A4721">
        <w:rPr>
          <w:rFonts w:ascii="Times New Roman" w:hAnsi="Times New Roman" w:cs="Times New Roman"/>
          <w:sz w:val="24"/>
          <w:szCs w:val="24"/>
          <w:lang w:val="en-GB"/>
        </w:rPr>
        <w:t xml:space="preserve">Aegean and </w:t>
      </w:r>
      <w:r>
        <w:rPr>
          <w:rFonts w:ascii="Times New Roman" w:hAnsi="Times New Roman" w:cs="Times New Roman"/>
          <w:sz w:val="24"/>
          <w:szCs w:val="24"/>
          <w:lang w:val="en-GB"/>
        </w:rPr>
        <w:t>the Mediterranean</w:t>
      </w:r>
      <w:r w:rsidR="00B258FE">
        <w:rPr>
          <w:rFonts w:ascii="Times New Roman" w:hAnsi="Times New Roman" w:cs="Times New Roman"/>
          <w:sz w:val="24"/>
          <w:szCs w:val="24"/>
          <w:lang w:val="en-GB"/>
        </w:rPr>
        <w:t>. He gives up the love he has</w:t>
      </w:r>
      <w:r w:rsidRPr="003A4721">
        <w:rPr>
          <w:rFonts w:ascii="Times New Roman" w:hAnsi="Times New Roman" w:cs="Times New Roman"/>
          <w:sz w:val="24"/>
          <w:szCs w:val="24"/>
          <w:lang w:val="en-GB"/>
        </w:rPr>
        <w:t xml:space="preserve"> with Dido, the queen of Carthage, to reach his new land. He</w:t>
      </w:r>
      <w:r w:rsidR="00B258FE">
        <w:rPr>
          <w:rFonts w:ascii="Times New Roman" w:hAnsi="Times New Roman" w:cs="Times New Roman"/>
          <w:sz w:val="24"/>
          <w:szCs w:val="24"/>
          <w:lang w:val="en-GB"/>
        </w:rPr>
        <w:t xml:space="preserve"> </w:t>
      </w:r>
      <w:r w:rsidRPr="003A4721">
        <w:rPr>
          <w:rFonts w:ascii="Times New Roman" w:hAnsi="Times New Roman" w:cs="Times New Roman"/>
          <w:sz w:val="24"/>
          <w:szCs w:val="24"/>
          <w:lang w:val="en-GB"/>
        </w:rPr>
        <w:t xml:space="preserve">will take his lineage to </w:t>
      </w:r>
      <w:r w:rsidR="00B258FE">
        <w:rPr>
          <w:rFonts w:ascii="Times New Roman" w:hAnsi="Times New Roman" w:cs="Times New Roman"/>
          <w:sz w:val="24"/>
          <w:szCs w:val="24"/>
          <w:lang w:val="en-GB"/>
        </w:rPr>
        <w:t xml:space="preserve">Hesperia </w:t>
      </w:r>
      <w:r w:rsidRPr="003A4721">
        <w:rPr>
          <w:rFonts w:ascii="Times New Roman" w:hAnsi="Times New Roman" w:cs="Times New Roman"/>
          <w:sz w:val="24"/>
          <w:szCs w:val="24"/>
          <w:lang w:val="en-GB"/>
        </w:rPr>
        <w:t xml:space="preserve">Italy. So </w:t>
      </w:r>
      <w:r w:rsidR="00B258FE">
        <w:rPr>
          <w:rFonts w:ascii="Times New Roman" w:hAnsi="Times New Roman" w:cs="Times New Roman"/>
          <w:sz w:val="24"/>
          <w:szCs w:val="24"/>
          <w:lang w:val="en-GB"/>
        </w:rPr>
        <w:t>commands</w:t>
      </w:r>
      <w:r w:rsidRPr="003A4721">
        <w:rPr>
          <w:rFonts w:ascii="Times New Roman" w:hAnsi="Times New Roman" w:cs="Times New Roman"/>
          <w:sz w:val="24"/>
          <w:szCs w:val="24"/>
          <w:lang w:val="en-GB"/>
        </w:rPr>
        <w:t xml:space="preserve"> the gods. Neither the storms that lasted for days, nor the plague, the famines, nor the wild Celaeno and other </w:t>
      </w:r>
      <w:r w:rsidR="00B258FE">
        <w:rPr>
          <w:rFonts w:ascii="Times New Roman" w:hAnsi="Times New Roman" w:cs="Times New Roman"/>
          <w:sz w:val="24"/>
          <w:szCs w:val="24"/>
          <w:lang w:val="en-GB"/>
        </w:rPr>
        <w:t xml:space="preserve">sword-resistant </w:t>
      </w:r>
      <w:r w:rsidRPr="003A4721">
        <w:rPr>
          <w:rFonts w:ascii="Times New Roman" w:hAnsi="Times New Roman" w:cs="Times New Roman"/>
          <w:sz w:val="24"/>
          <w:szCs w:val="24"/>
          <w:lang w:val="en-GB"/>
        </w:rPr>
        <w:t xml:space="preserve">Harpies, nor the unquenchable resentment of Juno can prevent the </w:t>
      </w:r>
      <w:r w:rsidR="00B258FE">
        <w:rPr>
          <w:rFonts w:ascii="Times New Roman" w:hAnsi="Times New Roman" w:cs="Times New Roman"/>
          <w:sz w:val="24"/>
          <w:szCs w:val="24"/>
          <w:lang w:val="en-GB"/>
        </w:rPr>
        <w:t xml:space="preserve">voyagers in founding </w:t>
      </w:r>
      <w:r w:rsidRPr="003A4721">
        <w:rPr>
          <w:rFonts w:ascii="Times New Roman" w:hAnsi="Times New Roman" w:cs="Times New Roman"/>
          <w:sz w:val="24"/>
          <w:szCs w:val="24"/>
          <w:lang w:val="en-GB"/>
        </w:rPr>
        <w:t xml:space="preserve">a new homeland. With the guidance of the prophecies, </w:t>
      </w:r>
      <w:r w:rsidR="00D62834">
        <w:rPr>
          <w:rFonts w:ascii="Times New Roman" w:hAnsi="Times New Roman" w:cs="Times New Roman"/>
          <w:sz w:val="24"/>
          <w:szCs w:val="24"/>
          <w:lang w:val="en-GB"/>
        </w:rPr>
        <w:t xml:space="preserve">and with </w:t>
      </w:r>
      <w:r w:rsidRPr="003A4721">
        <w:rPr>
          <w:rFonts w:ascii="Times New Roman" w:hAnsi="Times New Roman" w:cs="Times New Roman"/>
          <w:sz w:val="24"/>
          <w:szCs w:val="24"/>
          <w:lang w:val="en-GB"/>
        </w:rPr>
        <w:t xml:space="preserve">patience and endurance, they reach Hesperia amid the spiral of passion, hatred and help of the gods clashing in the </w:t>
      </w:r>
      <w:r w:rsidR="00D62834">
        <w:rPr>
          <w:rFonts w:ascii="Times New Roman" w:hAnsi="Times New Roman" w:cs="Times New Roman"/>
          <w:sz w:val="24"/>
          <w:szCs w:val="24"/>
          <w:lang w:val="en-GB"/>
        </w:rPr>
        <w:t xml:space="preserve">skies. They start a </w:t>
      </w:r>
      <w:r w:rsidRPr="003A4721">
        <w:rPr>
          <w:rFonts w:ascii="Times New Roman" w:hAnsi="Times New Roman" w:cs="Times New Roman"/>
          <w:sz w:val="24"/>
          <w:szCs w:val="24"/>
          <w:lang w:val="en-GB"/>
        </w:rPr>
        <w:t xml:space="preserve">voyage that </w:t>
      </w:r>
      <w:r w:rsidR="00D62834">
        <w:rPr>
          <w:rFonts w:ascii="Times New Roman" w:hAnsi="Times New Roman" w:cs="Times New Roman"/>
          <w:sz w:val="24"/>
          <w:szCs w:val="24"/>
          <w:lang w:val="en-GB"/>
        </w:rPr>
        <w:t>includes</w:t>
      </w:r>
      <w:r w:rsidRPr="003A4721">
        <w:rPr>
          <w:rFonts w:ascii="Times New Roman" w:hAnsi="Times New Roman" w:cs="Times New Roman"/>
          <w:sz w:val="24"/>
          <w:szCs w:val="24"/>
          <w:lang w:val="en-GB"/>
        </w:rPr>
        <w:t xml:space="preserve"> four countries and twenty-one ports, namely Greece, Albania, Italy and Tunisia.</w:t>
      </w:r>
    </w:p>
    <w:p w:rsidR="00D62834" w:rsidRPr="00D62834" w:rsidRDefault="00D62834" w:rsidP="00D62834">
      <w:pPr>
        <w:jc w:val="both"/>
        <w:rPr>
          <w:rFonts w:ascii="Times New Roman" w:hAnsi="Times New Roman" w:cs="Times New Roman"/>
          <w:sz w:val="24"/>
          <w:szCs w:val="24"/>
          <w:lang w:val="en-GB"/>
        </w:rPr>
      </w:pPr>
      <w:r w:rsidRPr="00D62834">
        <w:rPr>
          <w:rFonts w:ascii="Times New Roman" w:hAnsi="Times New Roman" w:cs="Times New Roman"/>
          <w:sz w:val="24"/>
          <w:szCs w:val="24"/>
          <w:lang w:val="en-GB"/>
        </w:rPr>
        <w:t>Virg</w:t>
      </w:r>
      <w:r>
        <w:rPr>
          <w:rFonts w:ascii="Times New Roman" w:hAnsi="Times New Roman" w:cs="Times New Roman"/>
          <w:sz w:val="24"/>
          <w:szCs w:val="24"/>
          <w:lang w:val="en-GB"/>
        </w:rPr>
        <w:t xml:space="preserve">il's masterpiece, </w:t>
      </w:r>
      <w:r w:rsidR="00A97DA8">
        <w:rPr>
          <w:rFonts w:ascii="Times New Roman" w:hAnsi="Times New Roman" w:cs="Times New Roman"/>
          <w:sz w:val="24"/>
          <w:szCs w:val="24"/>
          <w:lang w:val="en-GB"/>
        </w:rPr>
        <w:t>the</w:t>
      </w:r>
      <w:r>
        <w:rPr>
          <w:rFonts w:ascii="Times New Roman" w:hAnsi="Times New Roman" w:cs="Times New Roman"/>
          <w:sz w:val="24"/>
          <w:szCs w:val="24"/>
          <w:lang w:val="en-GB"/>
        </w:rPr>
        <w:t xml:space="preserve"> </w:t>
      </w:r>
      <w:r w:rsidR="00D2080D">
        <w:rPr>
          <w:rFonts w:ascii="Times New Roman" w:hAnsi="Times New Roman" w:cs="Times New Roman"/>
          <w:sz w:val="24"/>
          <w:szCs w:val="24"/>
          <w:lang w:val="en-GB"/>
        </w:rPr>
        <w:t>Aeneid</w:t>
      </w:r>
      <w:r w:rsidRPr="00D62834">
        <w:rPr>
          <w:rFonts w:ascii="Times New Roman" w:hAnsi="Times New Roman" w:cs="Times New Roman"/>
          <w:sz w:val="24"/>
          <w:szCs w:val="24"/>
          <w:lang w:val="en-GB"/>
        </w:rPr>
        <w:t xml:space="preserve">, preserves its place as a common cultural heritage in memories. The olive </w:t>
      </w:r>
      <w:r w:rsidR="007B32CA">
        <w:rPr>
          <w:rFonts w:ascii="Times New Roman" w:hAnsi="Times New Roman" w:cs="Times New Roman"/>
          <w:sz w:val="24"/>
          <w:szCs w:val="24"/>
          <w:lang w:val="en-GB"/>
        </w:rPr>
        <w:t>sapling</w:t>
      </w:r>
      <w:r w:rsidRPr="00D62834">
        <w:rPr>
          <w:rFonts w:ascii="Times New Roman" w:hAnsi="Times New Roman" w:cs="Times New Roman"/>
          <w:sz w:val="24"/>
          <w:szCs w:val="24"/>
          <w:lang w:val="en-GB"/>
        </w:rPr>
        <w:t xml:space="preserve">, the symbol of virtue, justice, pride, victory, peace, wisdom, holiness and rebirth, has been the key to intercultural dialogue in </w:t>
      </w:r>
      <w:r w:rsidR="007B32CA">
        <w:rPr>
          <w:rFonts w:ascii="Times New Roman" w:hAnsi="Times New Roman" w:cs="Times New Roman"/>
          <w:sz w:val="24"/>
          <w:szCs w:val="24"/>
          <w:lang w:val="en-GB"/>
        </w:rPr>
        <w:t xml:space="preserve">the </w:t>
      </w:r>
      <w:r w:rsidRPr="00D62834">
        <w:rPr>
          <w:rFonts w:ascii="Times New Roman" w:hAnsi="Times New Roman" w:cs="Times New Roman"/>
          <w:sz w:val="24"/>
          <w:szCs w:val="24"/>
          <w:lang w:val="en-GB"/>
        </w:rPr>
        <w:t xml:space="preserve">Mediterranean societies. The journey of Aeneas is the gate of the east </w:t>
      </w:r>
      <w:r w:rsidR="006222BF">
        <w:rPr>
          <w:rFonts w:ascii="Times New Roman" w:hAnsi="Times New Roman" w:cs="Times New Roman"/>
          <w:sz w:val="24"/>
          <w:szCs w:val="24"/>
          <w:lang w:val="en-GB"/>
        </w:rPr>
        <w:t xml:space="preserve">opening </w:t>
      </w:r>
      <w:r w:rsidRPr="00D62834">
        <w:rPr>
          <w:rFonts w:ascii="Times New Roman" w:hAnsi="Times New Roman" w:cs="Times New Roman"/>
          <w:sz w:val="24"/>
          <w:szCs w:val="24"/>
          <w:lang w:val="en-GB"/>
        </w:rPr>
        <w:t>to the west and the west to the east.</w:t>
      </w:r>
    </w:p>
    <w:p w:rsidR="00D62834" w:rsidRDefault="00D62834" w:rsidP="00D62834">
      <w:pPr>
        <w:jc w:val="both"/>
        <w:rPr>
          <w:rFonts w:ascii="Times New Roman" w:hAnsi="Times New Roman" w:cs="Times New Roman"/>
          <w:sz w:val="24"/>
          <w:szCs w:val="24"/>
          <w:lang w:val="en-GB"/>
        </w:rPr>
      </w:pPr>
      <w:r w:rsidRPr="00D62834">
        <w:rPr>
          <w:rFonts w:ascii="Times New Roman" w:hAnsi="Times New Roman" w:cs="Times New Roman"/>
          <w:sz w:val="24"/>
          <w:szCs w:val="24"/>
          <w:lang w:val="en-GB"/>
        </w:rPr>
        <w:t xml:space="preserve">Based on the power of art, you are invited to the ceramic design and </w:t>
      </w:r>
      <w:r w:rsidR="006222BF">
        <w:rPr>
          <w:rFonts w:ascii="Times New Roman" w:hAnsi="Times New Roman" w:cs="Times New Roman"/>
          <w:sz w:val="24"/>
          <w:szCs w:val="24"/>
          <w:lang w:val="en-GB"/>
        </w:rPr>
        <w:t>technics</w:t>
      </w:r>
      <w:r w:rsidRPr="00D62834">
        <w:rPr>
          <w:rFonts w:ascii="Times New Roman" w:hAnsi="Times New Roman" w:cs="Times New Roman"/>
          <w:sz w:val="24"/>
          <w:szCs w:val="24"/>
          <w:lang w:val="en-GB"/>
        </w:rPr>
        <w:t xml:space="preserve"> competition themed </w:t>
      </w:r>
      <w:r w:rsidRPr="00B26E3C">
        <w:rPr>
          <w:rFonts w:ascii="Times New Roman" w:hAnsi="Times New Roman" w:cs="Times New Roman"/>
          <w:i/>
          <w:sz w:val="24"/>
          <w:szCs w:val="24"/>
          <w:lang w:val="en-GB"/>
        </w:rPr>
        <w:t>"The Key of Aeneas"</w:t>
      </w:r>
      <w:r w:rsidRPr="00D62834">
        <w:rPr>
          <w:rFonts w:ascii="Times New Roman" w:hAnsi="Times New Roman" w:cs="Times New Roman"/>
          <w:sz w:val="24"/>
          <w:szCs w:val="24"/>
          <w:lang w:val="en-GB"/>
        </w:rPr>
        <w:t xml:space="preserve">, where the common heritages of </w:t>
      </w:r>
      <w:r w:rsidR="006222BF">
        <w:rPr>
          <w:rFonts w:ascii="Times New Roman" w:hAnsi="Times New Roman" w:cs="Times New Roman"/>
          <w:sz w:val="24"/>
          <w:szCs w:val="24"/>
          <w:lang w:val="en-GB"/>
        </w:rPr>
        <w:t xml:space="preserve">the </w:t>
      </w:r>
      <w:r w:rsidRPr="00D62834">
        <w:rPr>
          <w:rFonts w:ascii="Times New Roman" w:hAnsi="Times New Roman" w:cs="Times New Roman"/>
          <w:sz w:val="24"/>
          <w:szCs w:val="24"/>
          <w:lang w:val="en-GB"/>
        </w:rPr>
        <w:t>Mediterranean culture, history, mythology and legends will meet with the art of ceramics.</w:t>
      </w:r>
    </w:p>
    <w:p w:rsidR="00037B93" w:rsidRDefault="00037B93" w:rsidP="006D507C">
      <w:pPr>
        <w:jc w:val="both"/>
        <w:rPr>
          <w:rFonts w:ascii="Times New Roman" w:hAnsi="Times New Roman" w:cs="Times New Roman"/>
          <w:sz w:val="24"/>
          <w:szCs w:val="24"/>
          <w:lang w:val="en-GB"/>
        </w:rPr>
      </w:pPr>
    </w:p>
    <w:p w:rsidR="006222BF" w:rsidRDefault="006222BF" w:rsidP="006D507C">
      <w:pPr>
        <w:jc w:val="both"/>
        <w:rPr>
          <w:rFonts w:ascii="Times New Roman" w:hAnsi="Times New Roman" w:cs="Times New Roman"/>
          <w:sz w:val="24"/>
          <w:szCs w:val="24"/>
          <w:lang w:val="en-GB"/>
        </w:rPr>
      </w:pPr>
    </w:p>
    <w:p w:rsidR="006222BF" w:rsidRPr="00795DF3" w:rsidRDefault="006222BF" w:rsidP="006D507C">
      <w:pPr>
        <w:jc w:val="both"/>
        <w:rPr>
          <w:rFonts w:ascii="Times New Roman" w:hAnsi="Times New Roman" w:cs="Times New Roman"/>
          <w:sz w:val="24"/>
          <w:szCs w:val="24"/>
          <w:lang w:val="en-GB"/>
        </w:rPr>
      </w:pPr>
    </w:p>
    <w:p w:rsidR="0081574D" w:rsidRPr="00795DF3" w:rsidRDefault="006222BF" w:rsidP="006D507C">
      <w:pPr>
        <w:numPr>
          <w:ilvl w:val="0"/>
          <w:numId w:val="3"/>
        </w:numPr>
        <w:spacing w:after="150" w:line="240" w:lineRule="auto"/>
        <w:jc w:val="both"/>
        <w:rPr>
          <w:rFonts w:ascii="Times New Roman" w:eastAsia="Times New Roman" w:hAnsi="Times New Roman" w:cs="Times New Roman"/>
          <w:bCs/>
          <w:sz w:val="24"/>
          <w:szCs w:val="24"/>
          <w:lang w:val="en-GB" w:eastAsia="tr-TR"/>
        </w:rPr>
      </w:pPr>
      <w:r>
        <w:rPr>
          <w:rFonts w:ascii="Times New Roman" w:eastAsia="Times New Roman" w:hAnsi="Times New Roman" w:cs="Times New Roman"/>
          <w:b/>
          <w:sz w:val="24"/>
          <w:szCs w:val="24"/>
          <w:lang w:val="en-GB" w:eastAsia="tr-TR"/>
        </w:rPr>
        <w:lastRenderedPageBreak/>
        <w:t>THEME</w:t>
      </w:r>
      <w:r w:rsidR="006C3E2E" w:rsidRPr="00795DF3">
        <w:rPr>
          <w:rFonts w:ascii="Times New Roman" w:eastAsia="Times New Roman" w:hAnsi="Times New Roman" w:cs="Times New Roman"/>
          <w:b/>
          <w:sz w:val="24"/>
          <w:szCs w:val="24"/>
          <w:lang w:val="en-GB" w:eastAsia="tr-TR"/>
        </w:rPr>
        <w:t>:</w:t>
      </w:r>
    </w:p>
    <w:p w:rsidR="00A97DA8" w:rsidRDefault="00A97DA8" w:rsidP="006D507C">
      <w:pPr>
        <w:spacing w:after="150" w:line="240" w:lineRule="auto"/>
        <w:jc w:val="both"/>
        <w:rPr>
          <w:rFonts w:ascii="Times New Roman" w:eastAsia="Times New Roman" w:hAnsi="Times New Roman" w:cs="Times New Roman"/>
          <w:bCs/>
          <w:sz w:val="24"/>
          <w:szCs w:val="24"/>
          <w:lang w:val="en-GB" w:eastAsia="tr-TR"/>
        </w:rPr>
      </w:pPr>
      <w:r w:rsidRPr="00A97DA8">
        <w:rPr>
          <w:rFonts w:ascii="Times New Roman" w:eastAsia="Times New Roman" w:hAnsi="Times New Roman" w:cs="Times New Roman"/>
          <w:bCs/>
          <w:sz w:val="24"/>
          <w:szCs w:val="24"/>
          <w:lang w:val="en-GB" w:eastAsia="tr-TR"/>
        </w:rPr>
        <w:t xml:space="preserve">In our competition </w:t>
      </w:r>
      <w:r w:rsidRPr="00B26E3C">
        <w:rPr>
          <w:rFonts w:ascii="Times New Roman" w:eastAsia="Times New Roman" w:hAnsi="Times New Roman" w:cs="Times New Roman"/>
          <w:bCs/>
          <w:i/>
          <w:sz w:val="24"/>
          <w:szCs w:val="24"/>
          <w:lang w:val="en-GB" w:eastAsia="tr-TR"/>
        </w:rPr>
        <w:t>"The Key of Aeneas"</w:t>
      </w:r>
      <w:r w:rsidRPr="00A97DA8">
        <w:rPr>
          <w:rFonts w:ascii="Times New Roman" w:eastAsia="Times New Roman" w:hAnsi="Times New Roman" w:cs="Times New Roman"/>
          <w:bCs/>
          <w:sz w:val="24"/>
          <w:szCs w:val="24"/>
          <w:lang w:val="en-GB" w:eastAsia="tr-TR"/>
        </w:rPr>
        <w:t xml:space="preserve">, which we have </w:t>
      </w:r>
      <w:r w:rsidR="00D6731D">
        <w:rPr>
          <w:rFonts w:ascii="Times New Roman" w:eastAsia="Times New Roman" w:hAnsi="Times New Roman" w:cs="Times New Roman"/>
          <w:bCs/>
          <w:sz w:val="24"/>
          <w:szCs w:val="24"/>
          <w:lang w:val="en-GB" w:eastAsia="tr-TR"/>
        </w:rPr>
        <w:t>thematised</w:t>
      </w:r>
      <w:r w:rsidRPr="00A97DA8">
        <w:rPr>
          <w:rFonts w:ascii="Times New Roman" w:eastAsia="Times New Roman" w:hAnsi="Times New Roman" w:cs="Times New Roman"/>
          <w:bCs/>
          <w:sz w:val="24"/>
          <w:szCs w:val="24"/>
          <w:lang w:val="en-GB" w:eastAsia="tr-TR"/>
        </w:rPr>
        <w:t xml:space="preserve"> based on the common values of similar geographies, the art of ceramics will be </w:t>
      </w:r>
      <w:r w:rsidR="00D6731D">
        <w:rPr>
          <w:rFonts w:ascii="Times New Roman" w:eastAsia="Times New Roman" w:hAnsi="Times New Roman" w:cs="Times New Roman"/>
          <w:bCs/>
          <w:sz w:val="24"/>
          <w:szCs w:val="24"/>
          <w:lang w:val="en-GB" w:eastAsia="tr-TR"/>
        </w:rPr>
        <w:t>reviewed</w:t>
      </w:r>
      <w:r w:rsidRPr="00A97DA8">
        <w:rPr>
          <w:rFonts w:ascii="Times New Roman" w:eastAsia="Times New Roman" w:hAnsi="Times New Roman" w:cs="Times New Roman"/>
          <w:bCs/>
          <w:sz w:val="24"/>
          <w:szCs w:val="24"/>
          <w:lang w:val="en-GB" w:eastAsia="tr-TR"/>
        </w:rPr>
        <w:t xml:space="preserve"> through history and mythology.</w:t>
      </w:r>
    </w:p>
    <w:p w:rsidR="00A97DA8" w:rsidRDefault="00A97DA8" w:rsidP="006D507C">
      <w:pPr>
        <w:spacing w:after="150" w:line="240" w:lineRule="auto"/>
        <w:jc w:val="both"/>
        <w:rPr>
          <w:rFonts w:ascii="Times New Roman" w:eastAsia="Times New Roman" w:hAnsi="Times New Roman" w:cs="Times New Roman"/>
          <w:sz w:val="24"/>
          <w:szCs w:val="24"/>
          <w:lang w:val="en-GB" w:eastAsia="tr-TR"/>
        </w:rPr>
      </w:pPr>
      <w:r w:rsidRPr="00A97DA8">
        <w:rPr>
          <w:rFonts w:ascii="Times New Roman" w:eastAsia="Times New Roman" w:hAnsi="Times New Roman" w:cs="Times New Roman"/>
          <w:sz w:val="24"/>
          <w:szCs w:val="24"/>
          <w:lang w:val="en-GB" w:eastAsia="tr-TR"/>
        </w:rPr>
        <w:t xml:space="preserve">In the ceramic design competition, which we will hold in order to </w:t>
      </w:r>
      <w:r w:rsidR="00D6731D">
        <w:rPr>
          <w:rFonts w:ascii="Times New Roman" w:eastAsia="Times New Roman" w:hAnsi="Times New Roman" w:cs="Times New Roman"/>
          <w:sz w:val="24"/>
          <w:szCs w:val="24"/>
          <w:lang w:val="en-GB" w:eastAsia="tr-TR"/>
        </w:rPr>
        <w:t>preserve and maintain ceramics</w:t>
      </w:r>
      <w:r w:rsidRPr="00A97DA8">
        <w:rPr>
          <w:rFonts w:ascii="Times New Roman" w:eastAsia="Times New Roman" w:hAnsi="Times New Roman" w:cs="Times New Roman"/>
          <w:sz w:val="24"/>
          <w:szCs w:val="24"/>
          <w:lang w:val="en-GB" w:eastAsia="tr-TR"/>
        </w:rPr>
        <w:t>, a cultural value in the Mediterranean geography, which has been nourished by the art of ceramics for thousands of years, a product suitable for mass production with high memory value will be revealed.</w:t>
      </w:r>
    </w:p>
    <w:p w:rsidR="0035682C" w:rsidRDefault="0035682C" w:rsidP="006D507C">
      <w:pPr>
        <w:spacing w:after="150" w:line="240" w:lineRule="auto"/>
        <w:jc w:val="both"/>
        <w:rPr>
          <w:rFonts w:ascii="Times New Roman" w:eastAsia="Times New Roman" w:hAnsi="Times New Roman" w:cs="Times New Roman"/>
          <w:sz w:val="24"/>
          <w:szCs w:val="24"/>
          <w:lang w:val="en-GB" w:eastAsia="tr-TR"/>
        </w:rPr>
      </w:pPr>
    </w:p>
    <w:p w:rsidR="0081574D" w:rsidRPr="00795DF3" w:rsidRDefault="006C3E2E" w:rsidP="006D507C">
      <w:pPr>
        <w:spacing w:before="300" w:after="150" w:line="240" w:lineRule="auto"/>
        <w:jc w:val="both"/>
        <w:outlineLvl w:val="1"/>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b/>
          <w:bCs/>
          <w:sz w:val="24"/>
          <w:szCs w:val="24"/>
          <w:lang w:val="en-GB" w:eastAsia="tr-TR"/>
        </w:rPr>
        <w:t>2.</w:t>
      </w:r>
      <w:r w:rsidR="006222BF">
        <w:rPr>
          <w:rFonts w:ascii="Times New Roman" w:eastAsia="Times New Roman" w:hAnsi="Times New Roman" w:cs="Times New Roman"/>
          <w:b/>
          <w:bCs/>
          <w:sz w:val="24"/>
          <w:szCs w:val="24"/>
          <w:lang w:val="en-GB" w:eastAsia="tr-TR"/>
        </w:rPr>
        <w:t xml:space="preserve"> PURPOSE</w:t>
      </w:r>
    </w:p>
    <w:p w:rsidR="00D6731D" w:rsidRDefault="00D6731D" w:rsidP="006D507C">
      <w:pPr>
        <w:spacing w:after="150" w:line="240" w:lineRule="auto"/>
        <w:jc w:val="both"/>
        <w:rPr>
          <w:rFonts w:ascii="Times New Roman" w:eastAsia="Times New Roman" w:hAnsi="Times New Roman" w:cs="Times New Roman"/>
          <w:sz w:val="24"/>
          <w:szCs w:val="24"/>
          <w:lang w:val="en-GB" w:eastAsia="tr-TR"/>
        </w:rPr>
      </w:pPr>
      <w:r>
        <w:rPr>
          <w:rFonts w:ascii="Times New Roman" w:eastAsia="Times New Roman" w:hAnsi="Times New Roman" w:cs="Times New Roman"/>
          <w:sz w:val="24"/>
          <w:szCs w:val="24"/>
          <w:lang w:val="en-GB" w:eastAsia="tr-TR"/>
        </w:rPr>
        <w:t>The ancient city of Troy</w:t>
      </w:r>
      <w:r w:rsidRPr="00D6731D">
        <w:rPr>
          <w:rFonts w:ascii="Times New Roman" w:eastAsia="Times New Roman" w:hAnsi="Times New Roman" w:cs="Times New Roman"/>
          <w:sz w:val="24"/>
          <w:szCs w:val="24"/>
          <w:lang w:val="en-GB" w:eastAsia="tr-TR"/>
        </w:rPr>
        <w:t xml:space="preserve">, one of the most important values of human history and world culture, creates an international cultural and artistic interaction area with its ceramic art, which is the defining feature of Çanakkale's </w:t>
      </w:r>
      <w:r w:rsidR="00AA2083" w:rsidRPr="00AA2083">
        <w:rPr>
          <w:rFonts w:ascii="Times New Roman" w:eastAsia="Times New Roman" w:hAnsi="Times New Roman" w:cs="Times New Roman"/>
          <w:sz w:val="24"/>
          <w:szCs w:val="24"/>
          <w:lang w:val="en-GB" w:eastAsia="tr-TR"/>
        </w:rPr>
        <w:t>urban</w:t>
      </w:r>
      <w:r w:rsidRPr="00AA2083">
        <w:rPr>
          <w:rFonts w:ascii="Times New Roman" w:eastAsia="Times New Roman" w:hAnsi="Times New Roman" w:cs="Times New Roman"/>
          <w:sz w:val="24"/>
          <w:szCs w:val="24"/>
          <w:lang w:val="en-GB" w:eastAsia="tr-TR"/>
        </w:rPr>
        <w:t xml:space="preserve"> </w:t>
      </w:r>
      <w:r w:rsidRPr="00D6731D">
        <w:rPr>
          <w:rFonts w:ascii="Times New Roman" w:eastAsia="Times New Roman" w:hAnsi="Times New Roman" w:cs="Times New Roman"/>
          <w:sz w:val="24"/>
          <w:szCs w:val="24"/>
          <w:lang w:val="en-GB" w:eastAsia="tr-TR"/>
        </w:rPr>
        <w:t>identity.</w:t>
      </w:r>
    </w:p>
    <w:p w:rsidR="00D6731D" w:rsidRDefault="00110C1B" w:rsidP="006D507C">
      <w:pPr>
        <w:spacing w:after="150" w:line="240" w:lineRule="auto"/>
        <w:jc w:val="both"/>
        <w:rPr>
          <w:rFonts w:ascii="Times New Roman" w:eastAsia="Times New Roman" w:hAnsi="Times New Roman" w:cs="Times New Roman"/>
          <w:bCs/>
          <w:sz w:val="24"/>
          <w:szCs w:val="24"/>
          <w:lang w:val="en-GB" w:eastAsia="tr-TR"/>
        </w:rPr>
      </w:pPr>
      <w:r>
        <w:rPr>
          <w:rFonts w:ascii="Times New Roman" w:eastAsia="Times New Roman" w:hAnsi="Times New Roman" w:cs="Times New Roman"/>
          <w:bCs/>
          <w:sz w:val="24"/>
          <w:szCs w:val="24"/>
          <w:lang w:val="en-GB" w:eastAsia="tr-TR"/>
        </w:rPr>
        <w:t>When c</w:t>
      </w:r>
      <w:r w:rsidR="00D6731D" w:rsidRPr="00D6731D">
        <w:rPr>
          <w:rFonts w:ascii="Times New Roman" w:eastAsia="Times New Roman" w:hAnsi="Times New Roman" w:cs="Times New Roman"/>
          <w:bCs/>
          <w:sz w:val="24"/>
          <w:szCs w:val="24"/>
          <w:lang w:val="en-GB" w:eastAsia="tr-TR"/>
        </w:rPr>
        <w:t>onsider</w:t>
      </w:r>
      <w:r>
        <w:rPr>
          <w:rFonts w:ascii="Times New Roman" w:eastAsia="Times New Roman" w:hAnsi="Times New Roman" w:cs="Times New Roman"/>
          <w:bCs/>
          <w:sz w:val="24"/>
          <w:szCs w:val="24"/>
          <w:lang w:val="en-GB" w:eastAsia="tr-TR"/>
        </w:rPr>
        <w:t>ed</w:t>
      </w:r>
      <w:r w:rsidR="00D6731D" w:rsidRPr="00D6731D">
        <w:rPr>
          <w:rFonts w:ascii="Times New Roman" w:eastAsia="Times New Roman" w:hAnsi="Times New Roman" w:cs="Times New Roman"/>
          <w:bCs/>
          <w:sz w:val="24"/>
          <w:szCs w:val="24"/>
          <w:lang w:val="en-GB" w:eastAsia="tr-TR"/>
        </w:rPr>
        <w:t xml:space="preserve"> that common</w:t>
      </w:r>
      <w:r>
        <w:rPr>
          <w:rFonts w:ascii="Times New Roman" w:eastAsia="Times New Roman" w:hAnsi="Times New Roman" w:cs="Times New Roman"/>
          <w:bCs/>
          <w:sz w:val="24"/>
          <w:szCs w:val="24"/>
          <w:lang w:val="en-GB" w:eastAsia="tr-TR"/>
        </w:rPr>
        <w:t xml:space="preserve"> heritages bridge</w:t>
      </w:r>
      <w:r w:rsidR="00D6731D" w:rsidRPr="00D6731D">
        <w:rPr>
          <w:rFonts w:ascii="Times New Roman" w:eastAsia="Times New Roman" w:hAnsi="Times New Roman" w:cs="Times New Roman"/>
          <w:bCs/>
          <w:sz w:val="24"/>
          <w:szCs w:val="24"/>
          <w:lang w:val="en-GB" w:eastAsia="tr-TR"/>
        </w:rPr>
        <w:t xml:space="preserve"> </w:t>
      </w:r>
      <w:r>
        <w:rPr>
          <w:rFonts w:ascii="Times New Roman" w:eastAsia="Times New Roman" w:hAnsi="Times New Roman" w:cs="Times New Roman"/>
          <w:bCs/>
          <w:sz w:val="24"/>
          <w:szCs w:val="24"/>
          <w:lang w:val="en-GB" w:eastAsia="tr-TR"/>
        </w:rPr>
        <w:t xml:space="preserve">the </w:t>
      </w:r>
      <w:r w:rsidR="00D6731D" w:rsidRPr="00D6731D">
        <w:rPr>
          <w:rFonts w:ascii="Times New Roman" w:eastAsia="Times New Roman" w:hAnsi="Times New Roman" w:cs="Times New Roman"/>
          <w:bCs/>
          <w:sz w:val="24"/>
          <w:szCs w:val="24"/>
          <w:lang w:val="en-GB" w:eastAsia="tr-TR"/>
        </w:rPr>
        <w:t xml:space="preserve">cultures, the </w:t>
      </w:r>
      <w:r w:rsidR="00D2080D">
        <w:rPr>
          <w:rFonts w:ascii="Times New Roman" w:eastAsia="Times New Roman" w:hAnsi="Times New Roman" w:cs="Times New Roman"/>
          <w:bCs/>
          <w:sz w:val="24"/>
          <w:szCs w:val="24"/>
          <w:lang w:val="en-GB" w:eastAsia="tr-TR"/>
        </w:rPr>
        <w:t>Aeneas</w:t>
      </w:r>
      <w:r w:rsidR="00D6731D" w:rsidRPr="00D2080D">
        <w:rPr>
          <w:rFonts w:ascii="Times New Roman" w:eastAsia="Times New Roman" w:hAnsi="Times New Roman" w:cs="Times New Roman"/>
          <w:bCs/>
          <w:sz w:val="24"/>
          <w:szCs w:val="24"/>
          <w:lang w:val="en-GB" w:eastAsia="tr-TR"/>
        </w:rPr>
        <w:t xml:space="preserve"> </w:t>
      </w:r>
      <w:r w:rsidR="00D6731D" w:rsidRPr="00D6731D">
        <w:rPr>
          <w:rFonts w:ascii="Times New Roman" w:eastAsia="Times New Roman" w:hAnsi="Times New Roman" w:cs="Times New Roman"/>
          <w:bCs/>
          <w:sz w:val="24"/>
          <w:szCs w:val="24"/>
          <w:lang w:val="en-GB" w:eastAsia="tr-TR"/>
        </w:rPr>
        <w:t xml:space="preserve">will create the opportunity to look deeply at the </w:t>
      </w:r>
      <w:r>
        <w:rPr>
          <w:rFonts w:ascii="Times New Roman" w:eastAsia="Times New Roman" w:hAnsi="Times New Roman" w:cs="Times New Roman"/>
          <w:bCs/>
          <w:sz w:val="24"/>
          <w:szCs w:val="24"/>
          <w:lang w:val="en-GB" w:eastAsia="tr-TR"/>
        </w:rPr>
        <w:t>storyline</w:t>
      </w:r>
      <w:r w:rsidR="00D6731D" w:rsidRPr="00D6731D">
        <w:rPr>
          <w:rFonts w:ascii="Times New Roman" w:eastAsia="Times New Roman" w:hAnsi="Times New Roman" w:cs="Times New Roman"/>
          <w:bCs/>
          <w:sz w:val="24"/>
          <w:szCs w:val="24"/>
          <w:lang w:val="en-GB" w:eastAsia="tr-TR"/>
        </w:rPr>
        <w:t xml:space="preserve"> that formed our past and to get to know the ceramic tradition that connects the Mediterranean countries.</w:t>
      </w:r>
    </w:p>
    <w:p w:rsidR="00110C1B" w:rsidRDefault="00110C1B" w:rsidP="006D507C">
      <w:pPr>
        <w:spacing w:after="150" w:line="240" w:lineRule="auto"/>
        <w:jc w:val="both"/>
        <w:rPr>
          <w:rFonts w:ascii="Times New Roman" w:eastAsia="Times New Roman" w:hAnsi="Times New Roman" w:cs="Times New Roman"/>
          <w:sz w:val="24"/>
          <w:szCs w:val="24"/>
          <w:lang w:val="en-GB" w:eastAsia="tr-TR"/>
        </w:rPr>
      </w:pPr>
      <w:r w:rsidRPr="00110C1B">
        <w:rPr>
          <w:rFonts w:ascii="Times New Roman" w:eastAsia="Times New Roman" w:hAnsi="Times New Roman" w:cs="Times New Roman"/>
          <w:sz w:val="24"/>
          <w:szCs w:val="24"/>
          <w:lang w:val="en-GB" w:eastAsia="tr-TR"/>
        </w:rPr>
        <w:t>To encourage designers and ceramists to come up with original ideas and to establish a link between the past and the present, and to transfer this to the future.</w:t>
      </w:r>
    </w:p>
    <w:p w:rsidR="0035682C" w:rsidRDefault="0035682C" w:rsidP="006D507C">
      <w:pPr>
        <w:spacing w:after="150" w:line="240" w:lineRule="auto"/>
        <w:jc w:val="both"/>
        <w:rPr>
          <w:rFonts w:ascii="Times New Roman" w:eastAsia="Times New Roman" w:hAnsi="Times New Roman" w:cs="Times New Roman"/>
          <w:sz w:val="24"/>
          <w:szCs w:val="24"/>
          <w:lang w:val="en-GB" w:eastAsia="tr-TR"/>
        </w:rPr>
      </w:pPr>
    </w:p>
    <w:p w:rsidR="0081574D" w:rsidRPr="00795DF3" w:rsidRDefault="006C3E2E" w:rsidP="006D507C">
      <w:pPr>
        <w:spacing w:before="300" w:after="150" w:line="240" w:lineRule="auto"/>
        <w:jc w:val="both"/>
        <w:outlineLvl w:val="1"/>
        <w:rPr>
          <w:rFonts w:ascii="Times New Roman" w:eastAsia="Times New Roman" w:hAnsi="Times New Roman" w:cs="Times New Roman"/>
          <w:b/>
          <w:bCs/>
          <w:sz w:val="24"/>
          <w:szCs w:val="24"/>
          <w:lang w:val="en-GB" w:eastAsia="tr-TR"/>
        </w:rPr>
      </w:pPr>
      <w:r w:rsidRPr="00795DF3">
        <w:rPr>
          <w:rFonts w:ascii="Times New Roman" w:eastAsia="Times New Roman" w:hAnsi="Times New Roman" w:cs="Times New Roman"/>
          <w:b/>
          <w:bCs/>
          <w:sz w:val="24"/>
          <w:szCs w:val="24"/>
          <w:lang w:val="en-GB" w:eastAsia="tr-TR"/>
        </w:rPr>
        <w:t>3.</w:t>
      </w:r>
      <w:r w:rsidR="006222BF">
        <w:rPr>
          <w:rFonts w:ascii="Times New Roman" w:eastAsia="Times New Roman" w:hAnsi="Times New Roman" w:cs="Times New Roman"/>
          <w:b/>
          <w:bCs/>
          <w:sz w:val="24"/>
          <w:szCs w:val="24"/>
          <w:lang w:val="en-GB" w:eastAsia="tr-TR"/>
        </w:rPr>
        <w:t xml:space="preserve"> TERMS OF </w:t>
      </w:r>
      <w:r w:rsidR="00A97DA8">
        <w:rPr>
          <w:rFonts w:ascii="Times New Roman" w:eastAsia="Times New Roman" w:hAnsi="Times New Roman" w:cs="Times New Roman"/>
          <w:b/>
          <w:bCs/>
          <w:sz w:val="24"/>
          <w:szCs w:val="24"/>
          <w:lang w:val="en-GB" w:eastAsia="tr-TR"/>
        </w:rPr>
        <w:t xml:space="preserve">THE </w:t>
      </w:r>
      <w:r w:rsidR="006222BF">
        <w:rPr>
          <w:rFonts w:ascii="Times New Roman" w:eastAsia="Times New Roman" w:hAnsi="Times New Roman" w:cs="Times New Roman"/>
          <w:b/>
          <w:bCs/>
          <w:sz w:val="24"/>
          <w:szCs w:val="24"/>
          <w:lang w:val="en-GB" w:eastAsia="tr-TR"/>
        </w:rPr>
        <w:t>COMPETITION</w:t>
      </w:r>
    </w:p>
    <w:p w:rsidR="0081574D" w:rsidRPr="00795DF3" w:rsidRDefault="006C3E2E" w:rsidP="006D507C">
      <w:pPr>
        <w:spacing w:before="300" w:after="150" w:line="240" w:lineRule="auto"/>
        <w:jc w:val="both"/>
        <w:outlineLvl w:val="1"/>
        <w:rPr>
          <w:rFonts w:ascii="Times New Roman" w:eastAsia="Times New Roman" w:hAnsi="Times New Roman" w:cs="Times New Roman"/>
          <w:bCs/>
          <w:sz w:val="24"/>
          <w:szCs w:val="24"/>
          <w:lang w:val="en-GB" w:eastAsia="tr-TR"/>
        </w:rPr>
      </w:pPr>
      <w:r w:rsidRPr="00795DF3">
        <w:rPr>
          <w:rFonts w:ascii="Times New Roman" w:eastAsia="Times New Roman" w:hAnsi="Times New Roman" w:cs="Times New Roman"/>
          <w:b/>
          <w:bCs/>
          <w:sz w:val="24"/>
          <w:szCs w:val="24"/>
          <w:lang w:val="en-GB" w:eastAsia="tr-TR"/>
        </w:rPr>
        <w:t>3.1.</w:t>
      </w:r>
      <w:r w:rsidR="006222BF">
        <w:rPr>
          <w:rFonts w:ascii="Times New Roman" w:eastAsia="Times New Roman" w:hAnsi="Times New Roman" w:cs="Times New Roman"/>
          <w:b/>
          <w:bCs/>
          <w:sz w:val="24"/>
          <w:szCs w:val="24"/>
          <w:lang w:val="en-GB" w:eastAsia="tr-TR"/>
        </w:rPr>
        <w:t xml:space="preserve"> </w:t>
      </w:r>
      <w:r w:rsidR="006222BF">
        <w:rPr>
          <w:rFonts w:ascii="Times New Roman" w:eastAsia="Times New Roman" w:hAnsi="Times New Roman" w:cs="Times New Roman"/>
          <w:bCs/>
          <w:sz w:val="24"/>
          <w:szCs w:val="24"/>
          <w:lang w:val="en-GB" w:eastAsia="tr-TR"/>
        </w:rPr>
        <w:t>Participating the competition is free of charge</w:t>
      </w:r>
      <w:r w:rsidRPr="00795DF3">
        <w:rPr>
          <w:rFonts w:ascii="Times New Roman" w:eastAsia="Times New Roman" w:hAnsi="Times New Roman" w:cs="Times New Roman"/>
          <w:bCs/>
          <w:sz w:val="24"/>
          <w:szCs w:val="24"/>
          <w:lang w:val="en-GB" w:eastAsia="tr-TR"/>
        </w:rPr>
        <w:t>.</w:t>
      </w:r>
    </w:p>
    <w:p w:rsidR="006222BF" w:rsidRDefault="006C3E2E" w:rsidP="006D507C">
      <w:pPr>
        <w:spacing w:before="300" w:after="150" w:line="240" w:lineRule="auto"/>
        <w:jc w:val="both"/>
        <w:outlineLvl w:val="1"/>
        <w:rPr>
          <w:rFonts w:ascii="Times New Roman" w:eastAsia="Times New Roman" w:hAnsi="Times New Roman" w:cs="Times New Roman"/>
          <w:b/>
          <w:sz w:val="24"/>
          <w:szCs w:val="24"/>
          <w:lang w:val="en-GB" w:eastAsia="tr-TR"/>
        </w:rPr>
      </w:pPr>
      <w:r w:rsidRPr="00795DF3">
        <w:rPr>
          <w:rFonts w:ascii="Times New Roman" w:eastAsia="Times New Roman" w:hAnsi="Times New Roman" w:cs="Times New Roman"/>
          <w:b/>
          <w:bCs/>
          <w:sz w:val="24"/>
          <w:szCs w:val="24"/>
          <w:lang w:val="en-GB" w:eastAsia="tr-TR"/>
        </w:rPr>
        <w:t>3.2.</w:t>
      </w:r>
      <w:r w:rsidRPr="00795DF3">
        <w:rPr>
          <w:rFonts w:ascii="Times New Roman" w:eastAsia="Times New Roman" w:hAnsi="Times New Roman" w:cs="Times New Roman"/>
          <w:b/>
          <w:sz w:val="24"/>
          <w:szCs w:val="24"/>
          <w:lang w:val="en-GB" w:eastAsia="tr-TR"/>
        </w:rPr>
        <w:t> </w:t>
      </w:r>
      <w:r w:rsidR="006222BF" w:rsidRPr="006222BF">
        <w:rPr>
          <w:rFonts w:ascii="Times New Roman" w:eastAsia="Times New Roman" w:hAnsi="Times New Roman" w:cs="Times New Roman"/>
          <w:sz w:val="24"/>
          <w:szCs w:val="24"/>
          <w:lang w:val="en-GB" w:eastAsia="tr-TR"/>
        </w:rPr>
        <w:t>The</w:t>
      </w:r>
      <w:r w:rsidR="006222BF">
        <w:rPr>
          <w:rFonts w:ascii="Times New Roman" w:eastAsia="Times New Roman" w:hAnsi="Times New Roman" w:cs="Times New Roman"/>
          <w:sz w:val="24"/>
          <w:szCs w:val="24"/>
          <w:lang w:val="en-GB" w:eastAsia="tr-TR"/>
        </w:rPr>
        <w:t xml:space="preserve"> competition is open to everyone who is i</w:t>
      </w:r>
      <w:r w:rsidR="006222BF" w:rsidRPr="006222BF">
        <w:rPr>
          <w:rFonts w:ascii="Times New Roman" w:eastAsia="Times New Roman" w:hAnsi="Times New Roman" w:cs="Times New Roman"/>
          <w:sz w:val="24"/>
          <w:szCs w:val="24"/>
          <w:lang w:val="en-GB" w:eastAsia="tr-TR"/>
        </w:rPr>
        <w:t>nterested in the art and production of ceramics.</w:t>
      </w:r>
    </w:p>
    <w:p w:rsidR="00A97DA8" w:rsidRPr="00A10447" w:rsidRDefault="001F0784" w:rsidP="006D507C">
      <w:pPr>
        <w:spacing w:before="300" w:after="150" w:line="240" w:lineRule="auto"/>
        <w:jc w:val="both"/>
        <w:outlineLvl w:val="1"/>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b/>
          <w:sz w:val="24"/>
          <w:szCs w:val="24"/>
          <w:lang w:val="en-GB" w:eastAsia="tr-TR"/>
        </w:rPr>
        <w:t xml:space="preserve">3.3. </w:t>
      </w:r>
      <w:r w:rsidR="00A97DA8" w:rsidRPr="00A10447">
        <w:rPr>
          <w:rFonts w:ascii="Times New Roman" w:eastAsia="Times New Roman" w:hAnsi="Times New Roman" w:cs="Times New Roman"/>
          <w:sz w:val="24"/>
          <w:szCs w:val="24"/>
          <w:lang w:val="en-GB" w:eastAsia="tr-TR"/>
        </w:rPr>
        <w:t>The designs must bear traces of at least one of the ancient, mythological an</w:t>
      </w:r>
      <w:r w:rsidR="004370DC" w:rsidRPr="00A10447">
        <w:rPr>
          <w:rFonts w:ascii="Times New Roman" w:eastAsia="Times New Roman" w:hAnsi="Times New Roman" w:cs="Times New Roman"/>
          <w:sz w:val="24"/>
          <w:szCs w:val="24"/>
          <w:lang w:val="en-GB" w:eastAsia="tr-TR"/>
        </w:rPr>
        <w:t xml:space="preserve">d architectural elements of </w:t>
      </w:r>
      <w:r w:rsidR="00A97DA8" w:rsidRPr="00A10447">
        <w:rPr>
          <w:rFonts w:ascii="Times New Roman" w:eastAsia="Times New Roman" w:hAnsi="Times New Roman" w:cs="Times New Roman"/>
          <w:sz w:val="24"/>
          <w:szCs w:val="24"/>
          <w:lang w:val="en-GB" w:eastAsia="tr-TR"/>
        </w:rPr>
        <w:t xml:space="preserve">Troy and the </w:t>
      </w:r>
      <w:r w:rsidR="00A97DA8" w:rsidRPr="00D2080D">
        <w:rPr>
          <w:rFonts w:ascii="Times New Roman" w:eastAsia="Times New Roman" w:hAnsi="Times New Roman" w:cs="Times New Roman"/>
          <w:sz w:val="24"/>
          <w:szCs w:val="24"/>
          <w:lang w:val="en-GB" w:eastAsia="tr-TR"/>
        </w:rPr>
        <w:t>Aene</w:t>
      </w:r>
      <w:r w:rsidR="00D2080D" w:rsidRPr="00D2080D">
        <w:rPr>
          <w:rFonts w:ascii="Times New Roman" w:eastAsia="Times New Roman" w:hAnsi="Times New Roman" w:cs="Times New Roman"/>
          <w:sz w:val="24"/>
          <w:szCs w:val="24"/>
          <w:lang w:val="en-GB" w:eastAsia="tr-TR"/>
        </w:rPr>
        <w:t>as</w:t>
      </w:r>
      <w:r w:rsidR="00A97DA8" w:rsidRPr="00A10447">
        <w:rPr>
          <w:rFonts w:ascii="Times New Roman" w:eastAsia="Times New Roman" w:hAnsi="Times New Roman" w:cs="Times New Roman"/>
          <w:sz w:val="24"/>
          <w:szCs w:val="24"/>
          <w:lang w:val="en-GB" w:eastAsia="tr-TR"/>
        </w:rPr>
        <w:t xml:space="preserve">, and must </w:t>
      </w:r>
      <w:r w:rsidR="004370DC" w:rsidRPr="00A10447">
        <w:rPr>
          <w:rFonts w:ascii="Times New Roman" w:eastAsia="Times New Roman" w:hAnsi="Times New Roman" w:cs="Times New Roman"/>
          <w:sz w:val="24"/>
          <w:szCs w:val="24"/>
          <w:lang w:val="en-GB" w:eastAsia="tr-TR"/>
        </w:rPr>
        <w:t>make a reference</w:t>
      </w:r>
      <w:r w:rsidR="00A97DA8" w:rsidRPr="00A10447">
        <w:rPr>
          <w:rFonts w:ascii="Times New Roman" w:eastAsia="Times New Roman" w:hAnsi="Times New Roman" w:cs="Times New Roman"/>
          <w:sz w:val="24"/>
          <w:szCs w:val="24"/>
          <w:lang w:val="en-GB" w:eastAsia="tr-TR"/>
        </w:rPr>
        <w:t>.</w:t>
      </w:r>
    </w:p>
    <w:p w:rsidR="00A97DA8" w:rsidRDefault="001F0784" w:rsidP="006D507C">
      <w:pPr>
        <w:tabs>
          <w:tab w:val="left" w:pos="720"/>
        </w:tabs>
        <w:spacing w:before="100" w:beforeAutospacing="1" w:after="100" w:afterAutospacing="1" w:line="240" w:lineRule="auto"/>
        <w:jc w:val="both"/>
        <w:rPr>
          <w:rFonts w:ascii="Times New Roman" w:eastAsia="Times New Roman" w:hAnsi="Times New Roman" w:cs="Times New Roman"/>
          <w:b/>
          <w:sz w:val="24"/>
          <w:szCs w:val="24"/>
          <w:lang w:val="en-GB" w:eastAsia="tr-TR"/>
        </w:rPr>
      </w:pPr>
      <w:r w:rsidRPr="00795DF3">
        <w:rPr>
          <w:rFonts w:ascii="Times New Roman" w:eastAsia="Times New Roman" w:hAnsi="Times New Roman" w:cs="Times New Roman"/>
          <w:b/>
          <w:sz w:val="24"/>
          <w:szCs w:val="24"/>
          <w:lang w:val="en-GB" w:eastAsia="tr-TR"/>
        </w:rPr>
        <w:t>3.4</w:t>
      </w:r>
      <w:r w:rsidR="00C3612F" w:rsidRPr="00795DF3">
        <w:rPr>
          <w:rFonts w:ascii="Times New Roman" w:eastAsia="Times New Roman" w:hAnsi="Times New Roman" w:cs="Times New Roman"/>
          <w:b/>
          <w:sz w:val="24"/>
          <w:szCs w:val="24"/>
          <w:lang w:val="en-GB" w:eastAsia="tr-TR"/>
        </w:rPr>
        <w:t xml:space="preserve">. </w:t>
      </w:r>
      <w:r w:rsidR="00A97DA8" w:rsidRPr="00A10447">
        <w:rPr>
          <w:rFonts w:ascii="Times New Roman" w:eastAsia="Times New Roman" w:hAnsi="Times New Roman" w:cs="Times New Roman"/>
          <w:sz w:val="24"/>
          <w:szCs w:val="24"/>
          <w:lang w:val="en-GB" w:eastAsia="tr-TR"/>
        </w:rPr>
        <w:t>The "Key of Aeneas" must be made of ceramic material and designed for m</w:t>
      </w:r>
      <w:r w:rsidR="004370DC" w:rsidRPr="00A10447">
        <w:rPr>
          <w:rFonts w:ascii="Times New Roman" w:eastAsia="Times New Roman" w:hAnsi="Times New Roman" w:cs="Times New Roman"/>
          <w:sz w:val="24"/>
          <w:szCs w:val="24"/>
          <w:lang w:val="en-GB" w:eastAsia="tr-TR"/>
        </w:rPr>
        <w:t>ass production. Then the winner</w:t>
      </w:r>
      <w:r w:rsidR="00A97DA8" w:rsidRPr="00A10447">
        <w:rPr>
          <w:rFonts w:ascii="Times New Roman" w:eastAsia="Times New Roman" w:hAnsi="Times New Roman" w:cs="Times New Roman"/>
          <w:sz w:val="24"/>
          <w:szCs w:val="24"/>
          <w:lang w:val="en-GB" w:eastAsia="tr-TR"/>
        </w:rPr>
        <w:t xml:space="preserve"> designs will b</w:t>
      </w:r>
      <w:r w:rsidR="00D2080D">
        <w:rPr>
          <w:rFonts w:ascii="Times New Roman" w:eastAsia="Times New Roman" w:hAnsi="Times New Roman" w:cs="Times New Roman"/>
          <w:sz w:val="24"/>
          <w:szCs w:val="24"/>
          <w:lang w:val="en-GB" w:eastAsia="tr-TR"/>
        </w:rPr>
        <w:t>e produced by our institution a</w:t>
      </w:r>
      <w:r w:rsidR="00A97DA8" w:rsidRPr="00A10447">
        <w:rPr>
          <w:rFonts w:ascii="Times New Roman" w:eastAsia="Times New Roman" w:hAnsi="Times New Roman" w:cs="Times New Roman"/>
          <w:sz w:val="24"/>
          <w:szCs w:val="24"/>
          <w:lang w:val="en-GB" w:eastAsia="tr-TR"/>
        </w:rPr>
        <w:t xml:space="preserve"> souvenirs.</w:t>
      </w:r>
      <w:r w:rsidR="00A97DA8" w:rsidRPr="00A97DA8">
        <w:rPr>
          <w:rFonts w:ascii="Times New Roman" w:eastAsia="Times New Roman" w:hAnsi="Times New Roman" w:cs="Times New Roman"/>
          <w:b/>
          <w:sz w:val="24"/>
          <w:szCs w:val="24"/>
          <w:lang w:val="en-GB" w:eastAsia="tr-TR"/>
        </w:rPr>
        <w:t xml:space="preserve"> </w:t>
      </w:r>
    </w:p>
    <w:p w:rsidR="00A97DA8" w:rsidRPr="00A10447" w:rsidRDefault="00B065B9" w:rsidP="006D507C">
      <w:pPr>
        <w:spacing w:before="300" w:after="150" w:line="240" w:lineRule="auto"/>
        <w:jc w:val="both"/>
        <w:outlineLvl w:val="1"/>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b/>
          <w:sz w:val="24"/>
          <w:szCs w:val="24"/>
          <w:lang w:val="en-GB" w:eastAsia="tr-TR"/>
        </w:rPr>
        <w:t>3.5</w:t>
      </w:r>
      <w:r w:rsidR="006C3E2E" w:rsidRPr="00795DF3">
        <w:rPr>
          <w:rFonts w:ascii="Times New Roman" w:eastAsia="Times New Roman" w:hAnsi="Times New Roman" w:cs="Times New Roman"/>
          <w:b/>
          <w:sz w:val="24"/>
          <w:szCs w:val="24"/>
          <w:lang w:val="en-GB" w:eastAsia="tr-TR"/>
        </w:rPr>
        <w:t>.</w:t>
      </w:r>
      <w:r w:rsidR="006C3E2E" w:rsidRPr="00795DF3">
        <w:rPr>
          <w:rFonts w:ascii="Times New Roman" w:eastAsia="Times New Roman" w:hAnsi="Times New Roman" w:cs="Times New Roman"/>
          <w:sz w:val="24"/>
          <w:szCs w:val="24"/>
          <w:lang w:val="en-GB" w:eastAsia="tr-TR"/>
        </w:rPr>
        <w:t xml:space="preserve"> </w:t>
      </w:r>
      <w:r w:rsidR="00A97DA8" w:rsidRPr="00A10447">
        <w:rPr>
          <w:rFonts w:ascii="Times New Roman" w:eastAsia="Times New Roman" w:hAnsi="Times New Roman" w:cs="Times New Roman"/>
          <w:sz w:val="24"/>
          <w:szCs w:val="24"/>
          <w:lang w:val="en-GB" w:eastAsia="tr-TR"/>
        </w:rPr>
        <w:t>The designs to participate in the competition must not be shorter than 15 cm and longer than 30 cm.</w:t>
      </w:r>
    </w:p>
    <w:p w:rsidR="00A97DA8" w:rsidRPr="00A10447" w:rsidRDefault="0032795C" w:rsidP="006D507C">
      <w:pPr>
        <w:spacing w:before="100" w:beforeAutospacing="1" w:after="100" w:afterAutospacing="1" w:line="240" w:lineRule="auto"/>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b/>
          <w:sz w:val="24"/>
          <w:szCs w:val="24"/>
          <w:lang w:val="en-GB" w:eastAsia="tr-TR"/>
        </w:rPr>
        <w:t>3.6</w:t>
      </w:r>
      <w:r w:rsidR="006C3E2E" w:rsidRPr="00795DF3">
        <w:rPr>
          <w:rFonts w:ascii="Times New Roman" w:eastAsia="Times New Roman" w:hAnsi="Times New Roman" w:cs="Times New Roman"/>
          <w:b/>
          <w:sz w:val="24"/>
          <w:szCs w:val="24"/>
          <w:lang w:val="en-GB" w:eastAsia="tr-TR"/>
        </w:rPr>
        <w:t xml:space="preserve">. </w:t>
      </w:r>
      <w:r w:rsidR="003623BD">
        <w:rPr>
          <w:rFonts w:ascii="Times New Roman" w:eastAsia="Times New Roman" w:hAnsi="Times New Roman" w:cs="Times New Roman"/>
          <w:sz w:val="24"/>
          <w:szCs w:val="24"/>
          <w:lang w:val="en-GB" w:eastAsia="tr-TR"/>
        </w:rPr>
        <w:t>The m</w:t>
      </w:r>
      <w:r w:rsidR="00A97DA8" w:rsidRPr="00A10447">
        <w:rPr>
          <w:rFonts w:ascii="Times New Roman" w:eastAsia="Times New Roman" w:hAnsi="Times New Roman" w:cs="Times New Roman"/>
          <w:sz w:val="24"/>
          <w:szCs w:val="24"/>
          <w:lang w:val="en-GB" w:eastAsia="tr-TR"/>
        </w:rPr>
        <w:t xml:space="preserve">embers of the </w:t>
      </w:r>
      <w:r w:rsidR="00D772A4">
        <w:rPr>
          <w:rFonts w:ascii="Times New Roman" w:eastAsia="Times New Roman" w:hAnsi="Times New Roman" w:cs="Times New Roman"/>
          <w:sz w:val="24"/>
          <w:szCs w:val="24"/>
          <w:lang w:val="en-GB" w:eastAsia="tr-TR"/>
        </w:rPr>
        <w:t>Selection Committee (the Jury)</w:t>
      </w:r>
      <w:r w:rsidR="00A97DA8" w:rsidRPr="00A10447">
        <w:rPr>
          <w:rFonts w:ascii="Times New Roman" w:eastAsia="Times New Roman" w:hAnsi="Times New Roman" w:cs="Times New Roman"/>
          <w:sz w:val="24"/>
          <w:szCs w:val="24"/>
          <w:lang w:val="en-GB" w:eastAsia="tr-TR"/>
        </w:rPr>
        <w:t xml:space="preserve">, </w:t>
      </w:r>
      <w:r w:rsidR="003623BD">
        <w:rPr>
          <w:rFonts w:ascii="Times New Roman" w:eastAsia="Times New Roman" w:hAnsi="Times New Roman" w:cs="Times New Roman"/>
          <w:sz w:val="24"/>
          <w:szCs w:val="24"/>
          <w:lang w:val="en-GB" w:eastAsia="tr-TR"/>
        </w:rPr>
        <w:t xml:space="preserve">the </w:t>
      </w:r>
      <w:r w:rsidR="00A97DA8" w:rsidRPr="00A10447">
        <w:rPr>
          <w:rFonts w:ascii="Times New Roman" w:eastAsia="Times New Roman" w:hAnsi="Times New Roman" w:cs="Times New Roman"/>
          <w:sz w:val="24"/>
          <w:szCs w:val="24"/>
          <w:lang w:val="en-GB" w:eastAsia="tr-TR"/>
        </w:rPr>
        <w:t>Çanakkale Municip</w:t>
      </w:r>
      <w:r w:rsidR="00A10447" w:rsidRPr="00A10447">
        <w:rPr>
          <w:rFonts w:ascii="Times New Roman" w:eastAsia="Times New Roman" w:hAnsi="Times New Roman" w:cs="Times New Roman"/>
          <w:sz w:val="24"/>
          <w:szCs w:val="24"/>
          <w:lang w:val="en-GB" w:eastAsia="tr-TR"/>
        </w:rPr>
        <w:t xml:space="preserve">ality employees and their first </w:t>
      </w:r>
      <w:r w:rsidR="00A97DA8" w:rsidRPr="00A10447">
        <w:rPr>
          <w:rFonts w:ascii="Times New Roman" w:eastAsia="Times New Roman" w:hAnsi="Times New Roman" w:cs="Times New Roman"/>
          <w:sz w:val="24"/>
          <w:szCs w:val="24"/>
          <w:lang w:val="en-GB" w:eastAsia="tr-TR"/>
        </w:rPr>
        <w:t>degree relatives cannot participate in the competition. The designs that will participate in the competition cannot be included in any stage of the preparation process.</w:t>
      </w:r>
    </w:p>
    <w:p w:rsidR="00A97DA8" w:rsidRDefault="0032795C" w:rsidP="006D507C">
      <w:pPr>
        <w:spacing w:before="100" w:beforeAutospacing="1" w:after="100" w:afterAutospacing="1" w:line="240" w:lineRule="auto"/>
        <w:jc w:val="both"/>
        <w:rPr>
          <w:rFonts w:ascii="Times New Roman" w:eastAsia="Times New Roman" w:hAnsi="Times New Roman" w:cs="Times New Roman"/>
          <w:b/>
          <w:sz w:val="24"/>
          <w:szCs w:val="24"/>
          <w:lang w:val="en-GB" w:eastAsia="tr-TR"/>
        </w:rPr>
      </w:pPr>
      <w:r w:rsidRPr="00795DF3">
        <w:rPr>
          <w:rFonts w:ascii="Times New Roman" w:eastAsia="Times New Roman" w:hAnsi="Times New Roman" w:cs="Times New Roman"/>
          <w:b/>
          <w:sz w:val="24"/>
          <w:szCs w:val="24"/>
          <w:lang w:val="en-GB" w:eastAsia="tr-TR"/>
        </w:rPr>
        <w:t>3.7</w:t>
      </w:r>
      <w:r w:rsidR="006C3E2E" w:rsidRPr="00795DF3">
        <w:rPr>
          <w:rFonts w:ascii="Times New Roman" w:eastAsia="Times New Roman" w:hAnsi="Times New Roman" w:cs="Times New Roman"/>
          <w:b/>
          <w:sz w:val="24"/>
          <w:szCs w:val="24"/>
          <w:lang w:val="en-GB" w:eastAsia="tr-TR"/>
        </w:rPr>
        <w:t xml:space="preserve">. </w:t>
      </w:r>
      <w:r w:rsidR="00A97DA8" w:rsidRPr="00A10447">
        <w:rPr>
          <w:rFonts w:ascii="Times New Roman" w:eastAsia="Times New Roman" w:hAnsi="Times New Roman" w:cs="Times New Roman"/>
          <w:sz w:val="24"/>
          <w:szCs w:val="24"/>
          <w:lang w:val="en-GB" w:eastAsia="tr-TR"/>
        </w:rPr>
        <w:t xml:space="preserve">It is also possible to participate in the competition as a team. In team participation, it is necessary to </w:t>
      </w:r>
      <w:r w:rsidR="00A10447" w:rsidRPr="00A10447">
        <w:rPr>
          <w:rFonts w:ascii="Times New Roman" w:eastAsia="Times New Roman" w:hAnsi="Times New Roman" w:cs="Times New Roman"/>
          <w:sz w:val="24"/>
          <w:szCs w:val="24"/>
          <w:lang w:val="en-GB" w:eastAsia="tr-TR"/>
        </w:rPr>
        <w:t>assign</w:t>
      </w:r>
      <w:r w:rsidR="00A97DA8" w:rsidRPr="00A10447">
        <w:rPr>
          <w:rFonts w:ascii="Times New Roman" w:eastAsia="Times New Roman" w:hAnsi="Times New Roman" w:cs="Times New Roman"/>
          <w:sz w:val="24"/>
          <w:szCs w:val="24"/>
          <w:lang w:val="en-GB" w:eastAsia="tr-TR"/>
        </w:rPr>
        <w:t xml:space="preserve"> a participant as the team representative.</w:t>
      </w:r>
    </w:p>
    <w:p w:rsidR="00A97DA8" w:rsidRPr="00A10447" w:rsidRDefault="008C5ECA" w:rsidP="006D507C">
      <w:pPr>
        <w:spacing w:before="100" w:beforeAutospacing="1" w:after="100" w:afterAutospacing="1" w:line="240" w:lineRule="auto"/>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b/>
          <w:sz w:val="24"/>
          <w:szCs w:val="24"/>
          <w:lang w:val="en-GB" w:eastAsia="tr-TR"/>
        </w:rPr>
        <w:t xml:space="preserve">3.8. </w:t>
      </w:r>
      <w:r w:rsidR="00A97DA8" w:rsidRPr="00A10447">
        <w:rPr>
          <w:rFonts w:ascii="Times New Roman" w:eastAsia="Times New Roman" w:hAnsi="Times New Roman" w:cs="Times New Roman"/>
          <w:sz w:val="24"/>
          <w:szCs w:val="24"/>
          <w:lang w:val="en-GB" w:eastAsia="tr-TR"/>
        </w:rPr>
        <w:t xml:space="preserve">For those who participate as a team, the team leader must </w:t>
      </w:r>
      <w:r w:rsidR="00A10447" w:rsidRPr="00A10447">
        <w:rPr>
          <w:rFonts w:ascii="Times New Roman" w:eastAsia="Times New Roman" w:hAnsi="Times New Roman" w:cs="Times New Roman"/>
          <w:sz w:val="24"/>
          <w:szCs w:val="24"/>
          <w:lang w:val="en-GB" w:eastAsia="tr-TR"/>
        </w:rPr>
        <w:t>receive a</w:t>
      </w:r>
      <w:r w:rsidR="00A97DA8" w:rsidRPr="00A10447">
        <w:rPr>
          <w:rFonts w:ascii="Times New Roman" w:eastAsia="Times New Roman" w:hAnsi="Times New Roman" w:cs="Times New Roman"/>
          <w:sz w:val="24"/>
          <w:szCs w:val="24"/>
          <w:lang w:val="en-GB" w:eastAsia="tr-TR"/>
        </w:rPr>
        <w:t xml:space="preserve"> representation</w:t>
      </w:r>
      <w:r w:rsidR="00A10447" w:rsidRPr="00A10447">
        <w:rPr>
          <w:rFonts w:ascii="Times New Roman" w:eastAsia="Times New Roman" w:hAnsi="Times New Roman" w:cs="Times New Roman"/>
          <w:sz w:val="24"/>
          <w:szCs w:val="24"/>
          <w:lang w:val="en-GB" w:eastAsia="tr-TR"/>
        </w:rPr>
        <w:t xml:space="preserve"> permission</w:t>
      </w:r>
      <w:r w:rsidR="00A97DA8" w:rsidRPr="00A10447">
        <w:rPr>
          <w:rFonts w:ascii="Times New Roman" w:eastAsia="Times New Roman" w:hAnsi="Times New Roman" w:cs="Times New Roman"/>
          <w:sz w:val="24"/>
          <w:szCs w:val="24"/>
          <w:lang w:val="en-GB" w:eastAsia="tr-TR"/>
        </w:rPr>
        <w:t xml:space="preserve"> from other members.</w:t>
      </w:r>
    </w:p>
    <w:p w:rsidR="00A97DA8" w:rsidRDefault="007D7F8C" w:rsidP="006D507C">
      <w:pPr>
        <w:spacing w:before="100" w:beforeAutospacing="1" w:after="100" w:afterAutospacing="1" w:line="240" w:lineRule="auto"/>
        <w:jc w:val="both"/>
        <w:rPr>
          <w:rFonts w:ascii="Times New Roman" w:eastAsia="Times New Roman" w:hAnsi="Times New Roman" w:cs="Times New Roman"/>
          <w:b/>
          <w:sz w:val="24"/>
          <w:szCs w:val="24"/>
          <w:lang w:val="en-GB" w:eastAsia="tr-TR"/>
        </w:rPr>
      </w:pPr>
      <w:r w:rsidRPr="00795DF3">
        <w:rPr>
          <w:rFonts w:ascii="Times New Roman" w:eastAsia="Times New Roman" w:hAnsi="Times New Roman" w:cs="Times New Roman"/>
          <w:b/>
          <w:sz w:val="24"/>
          <w:szCs w:val="24"/>
          <w:lang w:val="en-GB" w:eastAsia="tr-TR"/>
        </w:rPr>
        <w:lastRenderedPageBreak/>
        <w:t xml:space="preserve">3.9. </w:t>
      </w:r>
      <w:r w:rsidR="00A97DA8" w:rsidRPr="00A10447">
        <w:rPr>
          <w:rFonts w:ascii="Times New Roman" w:eastAsia="Times New Roman" w:hAnsi="Times New Roman" w:cs="Times New Roman"/>
          <w:sz w:val="24"/>
          <w:szCs w:val="24"/>
          <w:lang w:val="en-GB" w:eastAsia="tr-TR"/>
        </w:rPr>
        <w:t>Participants will fill out the application form and choose a nickname for themselves.</w:t>
      </w:r>
    </w:p>
    <w:p w:rsidR="00A97DA8" w:rsidRDefault="008C5ECA" w:rsidP="006D507C">
      <w:pPr>
        <w:spacing w:before="100" w:beforeAutospacing="1" w:after="100" w:afterAutospacing="1" w:line="240" w:lineRule="auto"/>
        <w:jc w:val="both"/>
        <w:rPr>
          <w:rFonts w:ascii="Times New Roman" w:eastAsia="Times New Roman" w:hAnsi="Times New Roman" w:cs="Times New Roman"/>
          <w:b/>
          <w:sz w:val="24"/>
          <w:szCs w:val="24"/>
          <w:lang w:val="en-GB" w:eastAsia="tr-TR"/>
        </w:rPr>
      </w:pPr>
      <w:r w:rsidRPr="00795DF3">
        <w:rPr>
          <w:rFonts w:ascii="Times New Roman" w:eastAsia="Times New Roman" w:hAnsi="Times New Roman" w:cs="Times New Roman"/>
          <w:b/>
          <w:sz w:val="24"/>
          <w:szCs w:val="24"/>
          <w:lang w:val="en-GB" w:eastAsia="tr-TR"/>
        </w:rPr>
        <w:t>3.</w:t>
      </w:r>
      <w:r w:rsidR="007D7F8C" w:rsidRPr="00795DF3">
        <w:rPr>
          <w:rFonts w:ascii="Times New Roman" w:eastAsia="Times New Roman" w:hAnsi="Times New Roman" w:cs="Times New Roman"/>
          <w:b/>
          <w:sz w:val="24"/>
          <w:szCs w:val="24"/>
          <w:lang w:val="en-GB" w:eastAsia="tr-TR"/>
        </w:rPr>
        <w:t>10</w:t>
      </w:r>
      <w:r w:rsidR="006C3E2E" w:rsidRPr="00795DF3">
        <w:rPr>
          <w:rFonts w:ascii="Times New Roman" w:eastAsia="Times New Roman" w:hAnsi="Times New Roman" w:cs="Times New Roman"/>
          <w:b/>
          <w:sz w:val="24"/>
          <w:szCs w:val="24"/>
          <w:lang w:val="en-GB" w:eastAsia="tr-TR"/>
        </w:rPr>
        <w:t xml:space="preserve">. </w:t>
      </w:r>
      <w:r w:rsidR="00A97DA8" w:rsidRPr="00A10447">
        <w:rPr>
          <w:rFonts w:ascii="Times New Roman" w:eastAsia="Times New Roman" w:hAnsi="Times New Roman" w:cs="Times New Roman"/>
          <w:sz w:val="24"/>
          <w:szCs w:val="24"/>
          <w:lang w:val="en-GB" w:eastAsia="tr-TR"/>
        </w:rPr>
        <w:t>Each participant/team can participate in the competition with a maximum of 3 designs.</w:t>
      </w:r>
    </w:p>
    <w:p w:rsidR="003D4E86" w:rsidRPr="003623BD" w:rsidRDefault="007D7F8C" w:rsidP="006D507C">
      <w:pPr>
        <w:spacing w:before="100" w:beforeAutospacing="1" w:after="100" w:afterAutospacing="1" w:line="240" w:lineRule="auto"/>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b/>
          <w:sz w:val="24"/>
          <w:szCs w:val="24"/>
          <w:lang w:val="en-GB" w:eastAsia="tr-TR"/>
        </w:rPr>
        <w:t>3.11</w:t>
      </w:r>
      <w:r w:rsidR="008C5ECA" w:rsidRPr="00795DF3">
        <w:rPr>
          <w:rFonts w:ascii="Times New Roman" w:eastAsia="Times New Roman" w:hAnsi="Times New Roman" w:cs="Times New Roman"/>
          <w:b/>
          <w:sz w:val="24"/>
          <w:szCs w:val="24"/>
          <w:lang w:val="en-GB" w:eastAsia="tr-TR"/>
        </w:rPr>
        <w:t>.</w:t>
      </w:r>
      <w:r w:rsidR="006222BF">
        <w:rPr>
          <w:rFonts w:ascii="Times New Roman" w:eastAsia="Times New Roman" w:hAnsi="Times New Roman" w:cs="Times New Roman"/>
          <w:b/>
          <w:sz w:val="24"/>
          <w:szCs w:val="24"/>
          <w:lang w:val="en-GB" w:eastAsia="tr-TR"/>
        </w:rPr>
        <w:t xml:space="preserve"> </w:t>
      </w:r>
      <w:r w:rsidR="00E34CB6" w:rsidRPr="003623BD">
        <w:rPr>
          <w:rFonts w:ascii="Times New Roman" w:eastAsia="Times New Roman" w:hAnsi="Times New Roman" w:cs="Times New Roman"/>
          <w:sz w:val="24"/>
          <w:szCs w:val="24"/>
          <w:lang w:val="en-GB" w:eastAsia="tr-TR"/>
        </w:rPr>
        <w:t>The participant accepts and declares, together with other matters, that the designs he/she sends t</w:t>
      </w:r>
      <w:r w:rsidR="00846542">
        <w:rPr>
          <w:rFonts w:ascii="Times New Roman" w:eastAsia="Times New Roman" w:hAnsi="Times New Roman" w:cs="Times New Roman"/>
          <w:sz w:val="24"/>
          <w:szCs w:val="24"/>
          <w:lang w:val="en-GB" w:eastAsia="tr-TR"/>
        </w:rPr>
        <w:t>o the competition belong</w:t>
      </w:r>
      <w:r w:rsidR="00E34CB6" w:rsidRPr="003623BD">
        <w:rPr>
          <w:rFonts w:ascii="Times New Roman" w:eastAsia="Times New Roman" w:hAnsi="Times New Roman" w:cs="Times New Roman"/>
          <w:sz w:val="24"/>
          <w:szCs w:val="24"/>
          <w:lang w:val="en-GB" w:eastAsia="tr-TR"/>
        </w:rPr>
        <w:t xml:space="preserve"> entirely to him/her and that the necessary permissions have been obtained. </w:t>
      </w:r>
      <w:r w:rsidR="003D4E86" w:rsidRPr="003623BD">
        <w:rPr>
          <w:rFonts w:ascii="Times New Roman" w:eastAsia="Times New Roman" w:hAnsi="Times New Roman" w:cs="Times New Roman"/>
          <w:sz w:val="24"/>
          <w:szCs w:val="24"/>
          <w:lang w:val="en-GB" w:eastAsia="tr-TR"/>
        </w:rPr>
        <w:t>Among the award-winning design owners, the awards, titles and all kinds of achievements obtained by those who are understood to have acted apart from these declarations and acceptances are withdrawn, and a rule violation is applied against the participant.</w:t>
      </w:r>
    </w:p>
    <w:p w:rsidR="00A97DA8" w:rsidRDefault="007D7F8C" w:rsidP="006D507C">
      <w:pPr>
        <w:spacing w:before="100" w:beforeAutospacing="1" w:after="100" w:afterAutospacing="1" w:line="240" w:lineRule="auto"/>
        <w:jc w:val="both"/>
        <w:rPr>
          <w:rFonts w:ascii="Times New Roman" w:eastAsia="Times New Roman" w:hAnsi="Times New Roman" w:cs="Times New Roman"/>
          <w:b/>
          <w:sz w:val="24"/>
          <w:szCs w:val="24"/>
          <w:lang w:val="en-GB" w:eastAsia="tr-TR"/>
        </w:rPr>
      </w:pPr>
      <w:r w:rsidRPr="00795DF3">
        <w:rPr>
          <w:rFonts w:ascii="Times New Roman" w:eastAsia="Times New Roman" w:hAnsi="Times New Roman" w:cs="Times New Roman"/>
          <w:b/>
          <w:sz w:val="24"/>
          <w:szCs w:val="24"/>
          <w:lang w:val="en-GB" w:eastAsia="tr-TR"/>
        </w:rPr>
        <w:t>3.12</w:t>
      </w:r>
      <w:r w:rsidR="006C3E2E" w:rsidRPr="00795DF3">
        <w:rPr>
          <w:rFonts w:ascii="Times New Roman" w:eastAsia="Times New Roman" w:hAnsi="Times New Roman" w:cs="Times New Roman"/>
          <w:b/>
          <w:sz w:val="24"/>
          <w:szCs w:val="24"/>
          <w:lang w:val="en-GB" w:eastAsia="tr-TR"/>
        </w:rPr>
        <w:t>.</w:t>
      </w:r>
      <w:r w:rsidR="006222BF">
        <w:rPr>
          <w:rFonts w:ascii="Times New Roman" w:eastAsia="Times New Roman" w:hAnsi="Times New Roman" w:cs="Times New Roman"/>
          <w:b/>
          <w:sz w:val="24"/>
          <w:szCs w:val="24"/>
          <w:lang w:val="en-GB" w:eastAsia="tr-TR"/>
        </w:rPr>
        <w:t xml:space="preserve"> </w:t>
      </w:r>
      <w:r w:rsidR="00A97DA8" w:rsidRPr="003623BD">
        <w:rPr>
          <w:rFonts w:ascii="Times New Roman" w:eastAsia="Times New Roman" w:hAnsi="Times New Roman" w:cs="Times New Roman"/>
          <w:sz w:val="24"/>
          <w:szCs w:val="24"/>
          <w:lang w:val="en-GB" w:eastAsia="tr-TR"/>
        </w:rPr>
        <w:t xml:space="preserve">The design submitted to the competition must not have been exhibited anywhere before. In the </w:t>
      </w:r>
      <w:r w:rsidR="003D4E86" w:rsidRPr="003623BD">
        <w:rPr>
          <w:rFonts w:ascii="Times New Roman" w:eastAsia="Times New Roman" w:hAnsi="Times New Roman" w:cs="Times New Roman"/>
          <w:sz w:val="24"/>
          <w:szCs w:val="24"/>
          <w:lang w:val="en-GB" w:eastAsia="tr-TR"/>
        </w:rPr>
        <w:t>case</w:t>
      </w:r>
      <w:r w:rsidR="00A97DA8" w:rsidRPr="003623BD">
        <w:rPr>
          <w:rFonts w:ascii="Times New Roman" w:eastAsia="Times New Roman" w:hAnsi="Times New Roman" w:cs="Times New Roman"/>
          <w:sz w:val="24"/>
          <w:szCs w:val="24"/>
          <w:lang w:val="en-GB" w:eastAsia="tr-TR"/>
        </w:rPr>
        <w:t xml:space="preserve"> that it is not an original work, </w:t>
      </w:r>
      <w:r w:rsidR="003D4E86" w:rsidRPr="003623BD">
        <w:rPr>
          <w:rFonts w:ascii="Times New Roman" w:eastAsia="Times New Roman" w:hAnsi="Times New Roman" w:cs="Times New Roman"/>
          <w:sz w:val="24"/>
          <w:szCs w:val="24"/>
          <w:lang w:val="en-GB" w:eastAsia="tr-TR"/>
        </w:rPr>
        <w:t xml:space="preserve">that </w:t>
      </w:r>
      <w:r w:rsidR="00A97DA8" w:rsidRPr="003623BD">
        <w:rPr>
          <w:rFonts w:ascii="Times New Roman" w:eastAsia="Times New Roman" w:hAnsi="Times New Roman" w:cs="Times New Roman"/>
          <w:sz w:val="24"/>
          <w:szCs w:val="24"/>
          <w:lang w:val="en-GB" w:eastAsia="tr-TR"/>
        </w:rPr>
        <w:t xml:space="preserve">there is a claim to the contrary and </w:t>
      </w:r>
      <w:r w:rsidR="003D4E86" w:rsidRPr="003623BD">
        <w:rPr>
          <w:rFonts w:ascii="Times New Roman" w:eastAsia="Times New Roman" w:hAnsi="Times New Roman" w:cs="Times New Roman"/>
          <w:sz w:val="24"/>
          <w:szCs w:val="24"/>
          <w:lang w:val="en-GB" w:eastAsia="tr-TR"/>
        </w:rPr>
        <w:t xml:space="preserve">that the </w:t>
      </w:r>
      <w:r w:rsidR="00A97DA8" w:rsidRPr="003623BD">
        <w:rPr>
          <w:rFonts w:ascii="Times New Roman" w:eastAsia="Times New Roman" w:hAnsi="Times New Roman" w:cs="Times New Roman"/>
          <w:sz w:val="24"/>
          <w:szCs w:val="24"/>
          <w:lang w:val="en-GB" w:eastAsia="tr-TR"/>
        </w:rPr>
        <w:t>third parties claim rights on the design, the responsibility belongs to the competitor.</w:t>
      </w:r>
    </w:p>
    <w:p w:rsidR="00A97DA8" w:rsidRDefault="00A97DA8" w:rsidP="006D507C">
      <w:pPr>
        <w:spacing w:before="100" w:beforeAutospacing="1" w:after="100" w:afterAutospacing="1" w:line="240" w:lineRule="auto"/>
        <w:jc w:val="both"/>
        <w:rPr>
          <w:rFonts w:ascii="Times New Roman" w:eastAsia="Times New Roman" w:hAnsi="Times New Roman" w:cs="Times New Roman"/>
          <w:sz w:val="24"/>
          <w:szCs w:val="24"/>
          <w:lang w:val="en-GB" w:eastAsia="tr-TR"/>
        </w:rPr>
      </w:pPr>
      <w:r>
        <w:rPr>
          <w:rFonts w:ascii="Times New Roman" w:eastAsia="Times New Roman" w:hAnsi="Times New Roman" w:cs="Times New Roman"/>
          <w:b/>
          <w:sz w:val="24"/>
          <w:szCs w:val="24"/>
          <w:lang w:val="en-GB" w:eastAsia="tr-TR"/>
        </w:rPr>
        <w:t>3.</w:t>
      </w:r>
      <w:r w:rsidR="007D7F8C" w:rsidRPr="00795DF3">
        <w:rPr>
          <w:rFonts w:ascii="Times New Roman" w:eastAsia="Times New Roman" w:hAnsi="Times New Roman" w:cs="Times New Roman"/>
          <w:b/>
          <w:sz w:val="24"/>
          <w:szCs w:val="24"/>
          <w:lang w:val="en-GB" w:eastAsia="tr-TR"/>
        </w:rPr>
        <w:t>13</w:t>
      </w:r>
      <w:r w:rsidR="005111EE" w:rsidRPr="00795DF3">
        <w:rPr>
          <w:rFonts w:ascii="Times New Roman" w:eastAsia="Times New Roman" w:hAnsi="Times New Roman" w:cs="Times New Roman"/>
          <w:b/>
          <w:sz w:val="24"/>
          <w:szCs w:val="24"/>
          <w:lang w:val="en-GB" w:eastAsia="tr-TR"/>
        </w:rPr>
        <w:t>.</w:t>
      </w:r>
      <w:r w:rsidR="005111EE" w:rsidRPr="00795DF3">
        <w:rPr>
          <w:rFonts w:ascii="Times New Roman" w:eastAsia="Times New Roman" w:hAnsi="Times New Roman" w:cs="Times New Roman"/>
          <w:sz w:val="24"/>
          <w:szCs w:val="24"/>
          <w:lang w:val="en-GB" w:eastAsia="tr-TR"/>
        </w:rPr>
        <w:t xml:space="preserve"> </w:t>
      </w:r>
      <w:r w:rsidRPr="003623BD">
        <w:rPr>
          <w:rFonts w:ascii="Times New Roman" w:eastAsia="Times New Roman" w:hAnsi="Times New Roman" w:cs="Times New Roman"/>
          <w:sz w:val="24"/>
          <w:szCs w:val="24"/>
          <w:lang w:val="en-GB" w:eastAsia="tr-TR"/>
        </w:rPr>
        <w:t xml:space="preserve">The prizes of design owners who do not comply with the participation conditions will be </w:t>
      </w:r>
      <w:r w:rsidR="00A10447" w:rsidRPr="003623BD">
        <w:rPr>
          <w:rFonts w:ascii="Times New Roman" w:eastAsia="Times New Roman" w:hAnsi="Times New Roman" w:cs="Times New Roman"/>
          <w:sz w:val="24"/>
          <w:szCs w:val="24"/>
          <w:lang w:val="en-GB" w:eastAsia="tr-TR"/>
        </w:rPr>
        <w:t>cancelled</w:t>
      </w:r>
      <w:r w:rsidRPr="003623BD">
        <w:rPr>
          <w:rFonts w:ascii="Times New Roman" w:eastAsia="Times New Roman" w:hAnsi="Times New Roman" w:cs="Times New Roman"/>
          <w:sz w:val="24"/>
          <w:szCs w:val="24"/>
          <w:lang w:val="en-GB" w:eastAsia="tr-TR"/>
        </w:rPr>
        <w:t xml:space="preserve"> and no other design will be substituted. This situation does not entitle other participants who have received or not received awards.</w:t>
      </w:r>
    </w:p>
    <w:p w:rsidR="0049105E" w:rsidRDefault="007D7F8C" w:rsidP="004647B7">
      <w:pPr>
        <w:jc w:val="both"/>
        <w:rPr>
          <w:rFonts w:ascii="Times New Roman" w:eastAsia="Times New Roman" w:hAnsi="Times New Roman" w:cs="Times New Roman"/>
          <w:b/>
          <w:sz w:val="24"/>
          <w:szCs w:val="24"/>
          <w:lang w:val="en-GB" w:eastAsia="tr-TR"/>
        </w:rPr>
      </w:pPr>
      <w:r w:rsidRPr="00795DF3">
        <w:rPr>
          <w:rFonts w:ascii="Times New Roman" w:eastAsia="Times New Roman" w:hAnsi="Times New Roman" w:cs="Times New Roman"/>
          <w:b/>
          <w:sz w:val="24"/>
          <w:szCs w:val="24"/>
          <w:lang w:val="en-GB" w:eastAsia="tr-TR"/>
        </w:rPr>
        <w:t>3.14</w:t>
      </w:r>
      <w:r w:rsidR="006C3E2E" w:rsidRPr="00795DF3">
        <w:rPr>
          <w:rFonts w:ascii="Times New Roman" w:eastAsia="Times New Roman" w:hAnsi="Times New Roman" w:cs="Times New Roman"/>
          <w:b/>
          <w:sz w:val="24"/>
          <w:szCs w:val="24"/>
          <w:lang w:val="en-GB" w:eastAsia="tr-TR"/>
        </w:rPr>
        <w:t>.</w:t>
      </w:r>
      <w:r w:rsidR="005111EE" w:rsidRPr="00795DF3">
        <w:rPr>
          <w:rFonts w:ascii="Times New Roman" w:eastAsia="Times New Roman" w:hAnsi="Times New Roman" w:cs="Times New Roman"/>
          <w:b/>
          <w:sz w:val="24"/>
          <w:szCs w:val="24"/>
          <w:lang w:val="en-GB" w:eastAsia="tr-TR"/>
        </w:rPr>
        <w:t xml:space="preserve"> </w:t>
      </w:r>
      <w:r w:rsidR="0049105E" w:rsidRPr="003623BD">
        <w:rPr>
          <w:rFonts w:ascii="Times New Roman" w:eastAsia="Times New Roman" w:hAnsi="Times New Roman" w:cs="Times New Roman"/>
          <w:sz w:val="24"/>
          <w:szCs w:val="24"/>
          <w:lang w:val="en-GB" w:eastAsia="tr-TR"/>
        </w:rPr>
        <w:t xml:space="preserve">For the designs which have passed to the second </w:t>
      </w:r>
      <w:r w:rsidR="00276C8D" w:rsidRPr="003623BD">
        <w:rPr>
          <w:rFonts w:ascii="Times New Roman" w:eastAsia="Times New Roman" w:hAnsi="Times New Roman" w:cs="Times New Roman"/>
          <w:sz w:val="24"/>
          <w:szCs w:val="24"/>
          <w:lang w:val="en-GB" w:eastAsia="tr-TR"/>
        </w:rPr>
        <w:t>stage</w:t>
      </w:r>
      <w:r w:rsidR="0049105E" w:rsidRPr="003623BD">
        <w:rPr>
          <w:rFonts w:ascii="Times New Roman" w:eastAsia="Times New Roman" w:hAnsi="Times New Roman" w:cs="Times New Roman"/>
          <w:sz w:val="24"/>
          <w:szCs w:val="24"/>
          <w:lang w:val="en-GB" w:eastAsia="tr-TR"/>
        </w:rPr>
        <w:t>, t</w:t>
      </w:r>
      <w:r w:rsidR="00A97DA8" w:rsidRPr="003623BD">
        <w:rPr>
          <w:rFonts w:ascii="Times New Roman" w:eastAsia="Times New Roman" w:hAnsi="Times New Roman" w:cs="Times New Roman"/>
          <w:sz w:val="24"/>
          <w:szCs w:val="24"/>
          <w:lang w:val="en-GB" w:eastAsia="tr-TR"/>
        </w:rPr>
        <w:t xml:space="preserve">he competitor is responsible for the damage, delays and losses </w:t>
      </w:r>
      <w:r w:rsidR="00C64A45" w:rsidRPr="003623BD">
        <w:rPr>
          <w:rFonts w:ascii="Times New Roman" w:eastAsia="Times New Roman" w:hAnsi="Times New Roman" w:cs="Times New Roman"/>
          <w:sz w:val="24"/>
          <w:szCs w:val="24"/>
          <w:lang w:val="en-GB" w:eastAsia="tr-TR"/>
        </w:rPr>
        <w:t>caused by cargo</w:t>
      </w:r>
      <w:r w:rsidR="0049105E" w:rsidRPr="003623BD">
        <w:rPr>
          <w:rFonts w:ascii="Times New Roman" w:eastAsia="Times New Roman" w:hAnsi="Times New Roman" w:cs="Times New Roman"/>
          <w:sz w:val="24"/>
          <w:szCs w:val="24"/>
          <w:lang w:val="en-GB" w:eastAsia="tr-TR"/>
        </w:rPr>
        <w:t>,</w:t>
      </w:r>
      <w:r w:rsidR="00A97DA8" w:rsidRPr="003623BD">
        <w:rPr>
          <w:rFonts w:ascii="Times New Roman" w:eastAsia="Times New Roman" w:hAnsi="Times New Roman" w:cs="Times New Roman"/>
          <w:sz w:val="24"/>
          <w:szCs w:val="24"/>
          <w:lang w:val="en-GB" w:eastAsia="tr-TR"/>
        </w:rPr>
        <w:t xml:space="preserve"> </w:t>
      </w:r>
      <w:r w:rsidR="003623BD" w:rsidRPr="003623BD">
        <w:rPr>
          <w:rFonts w:ascii="Times New Roman" w:eastAsia="Times New Roman" w:hAnsi="Times New Roman" w:cs="Times New Roman"/>
          <w:sz w:val="24"/>
          <w:szCs w:val="24"/>
          <w:lang w:val="en-GB" w:eastAsia="tr-TR"/>
        </w:rPr>
        <w:t xml:space="preserve">not the </w:t>
      </w:r>
      <w:r w:rsidR="00A97DA8" w:rsidRPr="003623BD">
        <w:rPr>
          <w:rFonts w:ascii="Times New Roman" w:eastAsia="Times New Roman" w:hAnsi="Times New Roman" w:cs="Times New Roman"/>
          <w:sz w:val="24"/>
          <w:szCs w:val="24"/>
          <w:lang w:val="en-GB" w:eastAsia="tr-TR"/>
        </w:rPr>
        <w:t xml:space="preserve">Çanakkale Municipality. All responsibilities of the submissions belong to the competitor. </w:t>
      </w:r>
      <w:r w:rsidR="004647B7" w:rsidRPr="003623BD">
        <w:rPr>
          <w:rFonts w:ascii="Times New Roman" w:eastAsia="Times New Roman" w:hAnsi="Times New Roman" w:cs="Times New Roman"/>
          <w:sz w:val="24"/>
          <w:szCs w:val="24"/>
          <w:lang w:val="en-GB" w:eastAsia="tr-TR"/>
        </w:rPr>
        <w:t xml:space="preserve">If requested by the applicant, designs that do not receive an award will be returned to the applicant after the exhibition, in person or by consignee payment cargo. The designs that are not requested to be returned within 30 days will remain under the responsibility of our municipality, and the competitor will not be able to </w:t>
      </w:r>
      <w:r w:rsidR="00276C8D" w:rsidRPr="003623BD">
        <w:rPr>
          <w:rFonts w:ascii="Times New Roman" w:eastAsia="Times New Roman" w:hAnsi="Times New Roman" w:cs="Times New Roman"/>
          <w:sz w:val="24"/>
          <w:szCs w:val="24"/>
          <w:lang w:val="en-GB" w:eastAsia="tr-TR"/>
        </w:rPr>
        <w:t>claim</w:t>
      </w:r>
      <w:r w:rsidR="004647B7" w:rsidRPr="003623BD">
        <w:rPr>
          <w:rFonts w:ascii="Times New Roman" w:eastAsia="Times New Roman" w:hAnsi="Times New Roman" w:cs="Times New Roman"/>
          <w:sz w:val="24"/>
          <w:szCs w:val="24"/>
          <w:lang w:val="en-GB" w:eastAsia="tr-TR"/>
        </w:rPr>
        <w:t xml:space="preserve"> any rights or demands</w:t>
      </w:r>
      <w:r w:rsidR="0049105E" w:rsidRPr="003623BD">
        <w:rPr>
          <w:rFonts w:ascii="Times New Roman" w:eastAsia="Times New Roman" w:hAnsi="Times New Roman" w:cs="Times New Roman"/>
          <w:sz w:val="24"/>
          <w:szCs w:val="24"/>
          <w:lang w:val="en-GB" w:eastAsia="tr-TR"/>
        </w:rPr>
        <w:t>.</w:t>
      </w:r>
    </w:p>
    <w:p w:rsidR="00A97DA8" w:rsidRPr="003623BD" w:rsidRDefault="007D7F8C" w:rsidP="006D507C">
      <w:pPr>
        <w:spacing w:after="150" w:line="240" w:lineRule="auto"/>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b/>
          <w:sz w:val="24"/>
          <w:szCs w:val="24"/>
          <w:lang w:val="en-GB" w:eastAsia="tr-TR"/>
        </w:rPr>
        <w:t>3.15</w:t>
      </w:r>
      <w:r w:rsidR="006C3E2E" w:rsidRPr="00795DF3">
        <w:rPr>
          <w:rFonts w:ascii="Times New Roman" w:eastAsia="Times New Roman" w:hAnsi="Times New Roman" w:cs="Times New Roman"/>
          <w:b/>
          <w:sz w:val="24"/>
          <w:szCs w:val="24"/>
          <w:lang w:val="en-GB" w:eastAsia="tr-TR"/>
        </w:rPr>
        <w:t>.</w:t>
      </w:r>
      <w:r w:rsidR="006222BF">
        <w:rPr>
          <w:rFonts w:ascii="Times New Roman" w:eastAsia="Times New Roman" w:hAnsi="Times New Roman" w:cs="Times New Roman"/>
          <w:b/>
          <w:sz w:val="24"/>
          <w:szCs w:val="24"/>
          <w:lang w:val="en-GB" w:eastAsia="tr-TR"/>
        </w:rPr>
        <w:t xml:space="preserve"> </w:t>
      </w:r>
      <w:r w:rsidR="00A97DA8" w:rsidRPr="003623BD">
        <w:rPr>
          <w:rFonts w:ascii="Times New Roman" w:eastAsia="Times New Roman" w:hAnsi="Times New Roman" w:cs="Times New Roman"/>
          <w:sz w:val="24"/>
          <w:szCs w:val="24"/>
          <w:lang w:val="en-GB" w:eastAsia="tr-TR"/>
        </w:rPr>
        <w:t>Applications that do not comply with the participation conditions listed in the specification will be excluded from the evaluation.</w:t>
      </w:r>
    </w:p>
    <w:p w:rsidR="00A97DA8" w:rsidRPr="003623BD" w:rsidRDefault="007D7F8C" w:rsidP="006D507C">
      <w:pPr>
        <w:spacing w:after="150" w:line="240" w:lineRule="auto"/>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b/>
          <w:sz w:val="24"/>
          <w:szCs w:val="24"/>
          <w:lang w:val="en-GB" w:eastAsia="tr-TR"/>
        </w:rPr>
        <w:t>3.16</w:t>
      </w:r>
      <w:r w:rsidR="006C3E2E" w:rsidRPr="00795DF3">
        <w:rPr>
          <w:rFonts w:ascii="Times New Roman" w:eastAsia="Times New Roman" w:hAnsi="Times New Roman" w:cs="Times New Roman"/>
          <w:b/>
          <w:sz w:val="24"/>
          <w:szCs w:val="24"/>
          <w:lang w:val="en-GB" w:eastAsia="tr-TR"/>
        </w:rPr>
        <w:t>.</w:t>
      </w:r>
      <w:r w:rsidR="006222BF">
        <w:rPr>
          <w:rFonts w:ascii="Times New Roman" w:eastAsia="Times New Roman" w:hAnsi="Times New Roman" w:cs="Times New Roman"/>
          <w:b/>
          <w:sz w:val="24"/>
          <w:szCs w:val="24"/>
          <w:lang w:val="en-GB" w:eastAsia="tr-TR"/>
        </w:rPr>
        <w:t xml:space="preserve"> </w:t>
      </w:r>
      <w:r w:rsidR="00A97DA8" w:rsidRPr="003623BD">
        <w:rPr>
          <w:rFonts w:ascii="Times New Roman" w:eastAsia="Times New Roman" w:hAnsi="Times New Roman" w:cs="Times New Roman"/>
          <w:sz w:val="24"/>
          <w:szCs w:val="24"/>
          <w:lang w:val="en-GB" w:eastAsia="tr-TR"/>
        </w:rPr>
        <w:t>All designs evaluated in the second stage will be exhi</w:t>
      </w:r>
      <w:r w:rsidR="00276C8D" w:rsidRPr="003623BD">
        <w:rPr>
          <w:rFonts w:ascii="Times New Roman" w:eastAsia="Times New Roman" w:hAnsi="Times New Roman" w:cs="Times New Roman"/>
          <w:sz w:val="24"/>
          <w:szCs w:val="24"/>
          <w:lang w:val="en-GB" w:eastAsia="tr-TR"/>
        </w:rPr>
        <w:t>bited at the International Troy</w:t>
      </w:r>
      <w:r w:rsidR="00A97DA8" w:rsidRPr="003623BD">
        <w:rPr>
          <w:rFonts w:ascii="Times New Roman" w:eastAsia="Times New Roman" w:hAnsi="Times New Roman" w:cs="Times New Roman"/>
          <w:sz w:val="24"/>
          <w:szCs w:val="24"/>
          <w:lang w:val="en-GB" w:eastAsia="tr-TR"/>
        </w:rPr>
        <w:t xml:space="preserve"> Festival and in exhibition areas</w:t>
      </w:r>
      <w:r w:rsidR="00276C8D" w:rsidRPr="003623BD">
        <w:rPr>
          <w:rFonts w:ascii="Times New Roman" w:eastAsia="Times New Roman" w:hAnsi="Times New Roman" w:cs="Times New Roman"/>
          <w:sz w:val="24"/>
          <w:szCs w:val="24"/>
          <w:lang w:val="en-GB" w:eastAsia="tr-TR"/>
        </w:rPr>
        <w:t>,</w:t>
      </w:r>
      <w:r w:rsidR="00A97DA8" w:rsidRPr="003623BD">
        <w:rPr>
          <w:rFonts w:ascii="Times New Roman" w:eastAsia="Times New Roman" w:hAnsi="Times New Roman" w:cs="Times New Roman"/>
          <w:sz w:val="24"/>
          <w:szCs w:val="24"/>
          <w:lang w:val="en-GB" w:eastAsia="tr-TR"/>
        </w:rPr>
        <w:t xml:space="preserve"> </w:t>
      </w:r>
      <w:r w:rsidR="00276C8D" w:rsidRPr="003623BD">
        <w:rPr>
          <w:rFonts w:ascii="Times New Roman" w:eastAsia="Times New Roman" w:hAnsi="Times New Roman" w:cs="Times New Roman"/>
          <w:sz w:val="24"/>
          <w:szCs w:val="24"/>
          <w:lang w:val="en-GB" w:eastAsia="tr-TR"/>
        </w:rPr>
        <w:t xml:space="preserve">social and cultural events, etc. </w:t>
      </w:r>
      <w:r w:rsidR="00A97DA8" w:rsidRPr="003623BD">
        <w:rPr>
          <w:rFonts w:ascii="Times New Roman" w:eastAsia="Times New Roman" w:hAnsi="Times New Roman" w:cs="Times New Roman"/>
          <w:sz w:val="24"/>
          <w:szCs w:val="24"/>
          <w:lang w:val="en-GB" w:eastAsia="tr-TR"/>
        </w:rPr>
        <w:t>deemed app</w:t>
      </w:r>
      <w:r w:rsidR="00276C8D" w:rsidRPr="003623BD">
        <w:rPr>
          <w:rFonts w:ascii="Times New Roman" w:eastAsia="Times New Roman" w:hAnsi="Times New Roman" w:cs="Times New Roman"/>
          <w:sz w:val="24"/>
          <w:szCs w:val="24"/>
          <w:lang w:val="en-GB" w:eastAsia="tr-TR"/>
        </w:rPr>
        <w:t>ropriate by the administration.</w:t>
      </w:r>
    </w:p>
    <w:p w:rsidR="00A97DA8" w:rsidRPr="003623BD" w:rsidRDefault="007D7F8C" w:rsidP="006D507C">
      <w:pPr>
        <w:spacing w:after="150" w:line="240" w:lineRule="auto"/>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b/>
          <w:sz w:val="24"/>
          <w:szCs w:val="24"/>
          <w:lang w:val="en-GB" w:eastAsia="tr-TR"/>
        </w:rPr>
        <w:t>3.17</w:t>
      </w:r>
      <w:r w:rsidR="006C3E2E" w:rsidRPr="00795DF3">
        <w:rPr>
          <w:rFonts w:ascii="Times New Roman" w:eastAsia="Times New Roman" w:hAnsi="Times New Roman" w:cs="Times New Roman"/>
          <w:sz w:val="24"/>
          <w:szCs w:val="24"/>
          <w:lang w:val="en-GB" w:eastAsia="tr-TR"/>
        </w:rPr>
        <w:t>.</w:t>
      </w:r>
      <w:r w:rsidR="006222BF">
        <w:rPr>
          <w:rFonts w:ascii="Times New Roman" w:eastAsia="Times New Roman" w:hAnsi="Times New Roman" w:cs="Times New Roman"/>
          <w:sz w:val="24"/>
          <w:szCs w:val="24"/>
          <w:lang w:val="en-GB" w:eastAsia="tr-TR"/>
        </w:rPr>
        <w:t xml:space="preserve"> </w:t>
      </w:r>
      <w:r w:rsidR="00A97DA8" w:rsidRPr="003623BD">
        <w:rPr>
          <w:rFonts w:ascii="Times New Roman" w:eastAsia="Times New Roman" w:hAnsi="Times New Roman" w:cs="Times New Roman"/>
          <w:sz w:val="24"/>
          <w:szCs w:val="24"/>
          <w:lang w:val="en-GB" w:eastAsia="tr-TR"/>
        </w:rPr>
        <w:t xml:space="preserve">All design owners participating in the competition will be given a certificate of participation and the exhibition </w:t>
      </w:r>
      <w:r w:rsidR="00276C8D" w:rsidRPr="003623BD">
        <w:rPr>
          <w:rFonts w:ascii="Times New Roman" w:eastAsia="Times New Roman" w:hAnsi="Times New Roman" w:cs="Times New Roman"/>
          <w:sz w:val="24"/>
          <w:szCs w:val="24"/>
          <w:lang w:val="en-GB" w:eastAsia="tr-TR"/>
        </w:rPr>
        <w:t>catalogue</w:t>
      </w:r>
      <w:r w:rsidR="00A97DA8" w:rsidRPr="003623BD">
        <w:rPr>
          <w:rFonts w:ascii="Times New Roman" w:eastAsia="Times New Roman" w:hAnsi="Times New Roman" w:cs="Times New Roman"/>
          <w:sz w:val="24"/>
          <w:szCs w:val="24"/>
          <w:lang w:val="en-GB" w:eastAsia="tr-TR"/>
        </w:rPr>
        <w:t xml:space="preserve"> will be </w:t>
      </w:r>
      <w:r w:rsidR="00276C8D" w:rsidRPr="003623BD">
        <w:rPr>
          <w:rFonts w:ascii="Times New Roman" w:eastAsia="Times New Roman" w:hAnsi="Times New Roman" w:cs="Times New Roman"/>
          <w:sz w:val="24"/>
          <w:szCs w:val="24"/>
          <w:lang w:val="en-GB" w:eastAsia="tr-TR"/>
        </w:rPr>
        <w:t>published in print and digital</w:t>
      </w:r>
      <w:r w:rsidR="00A97DA8" w:rsidRPr="003623BD">
        <w:rPr>
          <w:rFonts w:ascii="Times New Roman" w:eastAsia="Times New Roman" w:hAnsi="Times New Roman" w:cs="Times New Roman"/>
          <w:sz w:val="24"/>
          <w:szCs w:val="24"/>
          <w:lang w:val="en-GB" w:eastAsia="tr-TR"/>
        </w:rPr>
        <w:t>.</w:t>
      </w:r>
    </w:p>
    <w:p w:rsidR="00A97DA8" w:rsidRDefault="007D7F8C" w:rsidP="006D507C">
      <w:pPr>
        <w:spacing w:after="150" w:line="240" w:lineRule="auto"/>
        <w:jc w:val="both"/>
        <w:rPr>
          <w:rFonts w:ascii="Times New Roman" w:hAnsi="Times New Roman" w:cs="Times New Roman"/>
          <w:sz w:val="24"/>
          <w:szCs w:val="24"/>
          <w:lang w:val="en-GB"/>
        </w:rPr>
      </w:pPr>
      <w:r w:rsidRPr="00795DF3">
        <w:rPr>
          <w:rFonts w:ascii="Times New Roman" w:eastAsia="Times New Roman" w:hAnsi="Times New Roman" w:cs="Times New Roman"/>
          <w:b/>
          <w:sz w:val="24"/>
          <w:szCs w:val="24"/>
          <w:lang w:val="en-GB" w:eastAsia="tr-TR"/>
        </w:rPr>
        <w:t>3.18</w:t>
      </w:r>
      <w:r w:rsidR="006C3E2E" w:rsidRPr="00795DF3">
        <w:rPr>
          <w:rFonts w:ascii="Times New Roman" w:eastAsia="Times New Roman" w:hAnsi="Times New Roman" w:cs="Times New Roman"/>
          <w:b/>
          <w:sz w:val="24"/>
          <w:szCs w:val="24"/>
          <w:lang w:val="en-GB" w:eastAsia="tr-TR"/>
        </w:rPr>
        <w:t>.</w:t>
      </w:r>
      <w:r w:rsidR="00A97DA8">
        <w:rPr>
          <w:rFonts w:ascii="Times New Roman" w:hAnsi="Times New Roman" w:cs="Times New Roman"/>
          <w:sz w:val="24"/>
          <w:szCs w:val="24"/>
          <w:lang w:val="en-GB"/>
        </w:rPr>
        <w:t xml:space="preserve"> </w:t>
      </w:r>
      <w:r w:rsidR="00A97DA8" w:rsidRPr="003623BD">
        <w:rPr>
          <w:rFonts w:ascii="Times New Roman" w:hAnsi="Times New Roman" w:cs="Times New Roman"/>
          <w:sz w:val="24"/>
          <w:szCs w:val="24"/>
          <w:lang w:val="en-GB"/>
        </w:rPr>
        <w:t>I</w:t>
      </w:r>
      <w:r w:rsidR="00276C8D" w:rsidRPr="003623BD">
        <w:rPr>
          <w:rFonts w:ascii="Times New Roman" w:hAnsi="Times New Roman" w:cs="Times New Roman"/>
          <w:sz w:val="24"/>
          <w:szCs w:val="24"/>
          <w:lang w:val="en-GB"/>
        </w:rPr>
        <w:t xml:space="preserve">n case the </w:t>
      </w:r>
      <w:r w:rsidR="00A97DA8" w:rsidRPr="003623BD">
        <w:rPr>
          <w:rFonts w:ascii="Times New Roman" w:hAnsi="Times New Roman" w:cs="Times New Roman"/>
          <w:sz w:val="24"/>
          <w:szCs w:val="24"/>
          <w:lang w:val="en-GB"/>
        </w:rPr>
        <w:t xml:space="preserve">winners </w:t>
      </w:r>
      <w:r w:rsidR="00276C8D" w:rsidRPr="003623BD">
        <w:rPr>
          <w:rFonts w:ascii="Times New Roman" w:hAnsi="Times New Roman" w:cs="Times New Roman"/>
          <w:sz w:val="24"/>
          <w:szCs w:val="24"/>
          <w:lang w:val="en-GB"/>
        </w:rPr>
        <w:t>having participated</w:t>
      </w:r>
      <w:r w:rsidR="00A97DA8" w:rsidRPr="003623BD">
        <w:rPr>
          <w:rFonts w:ascii="Times New Roman" w:hAnsi="Times New Roman" w:cs="Times New Roman"/>
          <w:sz w:val="24"/>
          <w:szCs w:val="24"/>
          <w:lang w:val="en-GB"/>
        </w:rPr>
        <w:t xml:space="preserve"> from </w:t>
      </w:r>
      <w:r w:rsidR="00276C8D" w:rsidRPr="003623BD">
        <w:rPr>
          <w:rFonts w:ascii="Times New Roman" w:hAnsi="Times New Roman" w:cs="Times New Roman"/>
          <w:sz w:val="24"/>
          <w:szCs w:val="24"/>
          <w:lang w:val="en-GB"/>
        </w:rPr>
        <w:t>the upstate</w:t>
      </w:r>
      <w:r w:rsidR="00A97DA8" w:rsidRPr="003623BD">
        <w:rPr>
          <w:rFonts w:ascii="Times New Roman" w:hAnsi="Times New Roman" w:cs="Times New Roman"/>
          <w:sz w:val="24"/>
          <w:szCs w:val="24"/>
          <w:lang w:val="en-GB"/>
        </w:rPr>
        <w:t xml:space="preserve"> or </w:t>
      </w:r>
      <w:r w:rsidR="00276C8D" w:rsidRPr="003623BD">
        <w:rPr>
          <w:rFonts w:ascii="Times New Roman" w:hAnsi="Times New Roman" w:cs="Times New Roman"/>
          <w:sz w:val="24"/>
          <w:szCs w:val="24"/>
          <w:lang w:val="en-GB"/>
        </w:rPr>
        <w:t>abroad</w:t>
      </w:r>
      <w:r w:rsidR="00A97DA8" w:rsidRPr="003623BD">
        <w:rPr>
          <w:rFonts w:ascii="Times New Roman" w:hAnsi="Times New Roman" w:cs="Times New Roman"/>
          <w:sz w:val="24"/>
          <w:szCs w:val="24"/>
          <w:lang w:val="en-GB"/>
        </w:rPr>
        <w:t xml:space="preserve">, transportation (only covers the competitor/team representative), accommodation and meals for 2 </w:t>
      </w:r>
      <w:r w:rsidR="003623BD" w:rsidRPr="003623BD">
        <w:rPr>
          <w:rFonts w:ascii="Times New Roman" w:hAnsi="Times New Roman" w:cs="Times New Roman"/>
          <w:sz w:val="24"/>
          <w:szCs w:val="24"/>
          <w:lang w:val="en-GB"/>
        </w:rPr>
        <w:t>persons</w:t>
      </w:r>
      <w:r w:rsidR="00A97DA8" w:rsidRPr="003623BD">
        <w:rPr>
          <w:rFonts w:ascii="Times New Roman" w:hAnsi="Times New Roman" w:cs="Times New Roman"/>
          <w:sz w:val="24"/>
          <w:szCs w:val="24"/>
          <w:lang w:val="en-GB"/>
        </w:rPr>
        <w:t xml:space="preserve"> will be covered by </w:t>
      </w:r>
      <w:r w:rsidR="003623BD" w:rsidRPr="003623BD">
        <w:rPr>
          <w:rFonts w:ascii="Times New Roman" w:hAnsi="Times New Roman" w:cs="Times New Roman"/>
          <w:sz w:val="24"/>
          <w:szCs w:val="24"/>
          <w:lang w:val="en-GB"/>
        </w:rPr>
        <w:t xml:space="preserve">the </w:t>
      </w:r>
      <w:r w:rsidR="00A97DA8" w:rsidRPr="003623BD">
        <w:rPr>
          <w:rFonts w:ascii="Times New Roman" w:hAnsi="Times New Roman" w:cs="Times New Roman"/>
          <w:sz w:val="24"/>
          <w:szCs w:val="24"/>
          <w:lang w:val="en-GB"/>
        </w:rPr>
        <w:t xml:space="preserve">Çanakkale Municipality. Award-winning artists will be hosted in our city between 9 - 13 August 2023 </w:t>
      </w:r>
      <w:r w:rsidR="003623BD" w:rsidRPr="003623BD">
        <w:rPr>
          <w:rFonts w:ascii="Times New Roman" w:hAnsi="Times New Roman" w:cs="Times New Roman"/>
          <w:sz w:val="24"/>
          <w:szCs w:val="24"/>
          <w:lang w:val="en-GB"/>
        </w:rPr>
        <w:t xml:space="preserve">in order </w:t>
      </w:r>
      <w:r w:rsidR="00A97DA8" w:rsidRPr="003623BD">
        <w:rPr>
          <w:rFonts w:ascii="Times New Roman" w:hAnsi="Times New Roman" w:cs="Times New Roman"/>
          <w:sz w:val="24"/>
          <w:szCs w:val="24"/>
          <w:lang w:val="en-GB"/>
        </w:rPr>
        <w:t>to attend the award ceremony within the 60</w:t>
      </w:r>
      <w:r w:rsidR="00A97DA8" w:rsidRPr="003623BD">
        <w:rPr>
          <w:rFonts w:ascii="Times New Roman" w:hAnsi="Times New Roman" w:cs="Times New Roman"/>
          <w:sz w:val="24"/>
          <w:szCs w:val="24"/>
          <w:vertAlign w:val="superscript"/>
          <w:lang w:val="en-GB"/>
        </w:rPr>
        <w:t>th</w:t>
      </w:r>
      <w:r w:rsidR="00A97DA8" w:rsidRPr="003623BD">
        <w:rPr>
          <w:rFonts w:ascii="Times New Roman" w:hAnsi="Times New Roman" w:cs="Times New Roman"/>
          <w:sz w:val="24"/>
          <w:szCs w:val="24"/>
          <w:lang w:val="en-GB"/>
        </w:rPr>
        <w:t xml:space="preserve"> Internati</w:t>
      </w:r>
      <w:r w:rsidR="003623BD" w:rsidRPr="003623BD">
        <w:rPr>
          <w:rFonts w:ascii="Times New Roman" w:hAnsi="Times New Roman" w:cs="Times New Roman"/>
          <w:sz w:val="24"/>
          <w:szCs w:val="24"/>
          <w:lang w:val="en-GB"/>
        </w:rPr>
        <w:t>onal Troy</w:t>
      </w:r>
      <w:r w:rsidR="00A97DA8" w:rsidRPr="003623BD">
        <w:rPr>
          <w:rFonts w:ascii="Times New Roman" w:hAnsi="Times New Roman" w:cs="Times New Roman"/>
          <w:sz w:val="24"/>
          <w:szCs w:val="24"/>
          <w:lang w:val="en-GB"/>
        </w:rPr>
        <w:t xml:space="preserve"> Festival.</w:t>
      </w:r>
    </w:p>
    <w:p w:rsidR="0035682C" w:rsidRPr="003623BD" w:rsidRDefault="0035682C" w:rsidP="006D507C">
      <w:pPr>
        <w:spacing w:after="150" w:line="240" w:lineRule="auto"/>
        <w:jc w:val="both"/>
        <w:rPr>
          <w:rFonts w:ascii="Times New Roman" w:hAnsi="Times New Roman" w:cs="Times New Roman"/>
          <w:sz w:val="24"/>
          <w:szCs w:val="24"/>
          <w:lang w:val="en-GB"/>
        </w:rPr>
      </w:pPr>
    </w:p>
    <w:p w:rsidR="0081574D" w:rsidRPr="00795DF3" w:rsidRDefault="006C3E2E" w:rsidP="006D507C">
      <w:pPr>
        <w:spacing w:before="300" w:after="150" w:line="240" w:lineRule="auto"/>
        <w:jc w:val="both"/>
        <w:outlineLvl w:val="1"/>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b/>
          <w:bCs/>
          <w:sz w:val="24"/>
          <w:szCs w:val="24"/>
          <w:lang w:val="en-GB" w:eastAsia="tr-TR"/>
        </w:rPr>
        <w:t>4.</w:t>
      </w:r>
      <w:r w:rsidR="003623BD">
        <w:rPr>
          <w:rFonts w:ascii="Times New Roman" w:eastAsia="Times New Roman" w:hAnsi="Times New Roman" w:cs="Times New Roman"/>
          <w:b/>
          <w:bCs/>
          <w:sz w:val="24"/>
          <w:szCs w:val="24"/>
          <w:lang w:val="en-GB" w:eastAsia="tr-TR"/>
        </w:rPr>
        <w:t xml:space="preserve"> PARTICIPATION FORMAT</w:t>
      </w:r>
    </w:p>
    <w:p w:rsidR="003623BD" w:rsidRPr="003623BD" w:rsidRDefault="003623BD" w:rsidP="003623BD">
      <w:pPr>
        <w:jc w:val="both"/>
        <w:rPr>
          <w:rFonts w:ascii="Times New Roman" w:eastAsia="Times New Roman" w:hAnsi="Times New Roman" w:cs="Times New Roman"/>
          <w:sz w:val="24"/>
          <w:szCs w:val="24"/>
          <w:lang w:val="en-GB" w:eastAsia="tr-TR"/>
        </w:rPr>
      </w:pPr>
      <w:r w:rsidRPr="003623BD">
        <w:rPr>
          <w:rFonts w:ascii="Times New Roman" w:eastAsia="Times New Roman" w:hAnsi="Times New Roman" w:cs="Times New Roman"/>
          <w:sz w:val="24"/>
          <w:szCs w:val="24"/>
          <w:lang w:val="en-GB" w:eastAsia="tr-TR"/>
        </w:rPr>
        <w:t xml:space="preserve">In order for the applications to be evaluated, the participation form at the address </w:t>
      </w:r>
      <w:r w:rsidRPr="003623BD">
        <w:rPr>
          <w:rFonts w:ascii="Times New Roman" w:eastAsia="Times New Roman" w:hAnsi="Times New Roman" w:cs="Times New Roman"/>
          <w:sz w:val="24"/>
          <w:szCs w:val="24"/>
          <w:u w:val="single"/>
          <w:lang w:val="en-GB" w:eastAsia="tr-TR"/>
        </w:rPr>
        <w:t>www.canakkaleseramikmuzesi.org</w:t>
      </w:r>
      <w:r w:rsidRPr="003623BD">
        <w:rPr>
          <w:rFonts w:ascii="Times New Roman" w:eastAsia="Times New Roman" w:hAnsi="Times New Roman" w:cs="Times New Roman"/>
          <w:sz w:val="24"/>
          <w:szCs w:val="24"/>
          <w:lang w:val="en-GB" w:eastAsia="tr-TR"/>
        </w:rPr>
        <w:t xml:space="preserve"> must be filled in completely by determining a nickname and </w:t>
      </w:r>
      <w:r>
        <w:rPr>
          <w:rFonts w:ascii="Times New Roman" w:eastAsia="Times New Roman" w:hAnsi="Times New Roman" w:cs="Times New Roman"/>
          <w:sz w:val="24"/>
          <w:szCs w:val="24"/>
          <w:lang w:val="en-GB" w:eastAsia="tr-TR"/>
        </w:rPr>
        <w:t xml:space="preserve">sent to the e-mail address </w:t>
      </w:r>
      <w:r w:rsidRPr="003623BD">
        <w:rPr>
          <w:rFonts w:ascii="Times New Roman" w:eastAsia="Times New Roman" w:hAnsi="Times New Roman" w:cs="Times New Roman"/>
          <w:sz w:val="24"/>
          <w:szCs w:val="24"/>
          <w:u w:val="single"/>
          <w:lang w:val="en-GB" w:eastAsia="tr-TR"/>
        </w:rPr>
        <w:t>seramikyarismasi@canakkale.bel.tr</w:t>
      </w:r>
      <w:r w:rsidRPr="003623BD">
        <w:rPr>
          <w:rFonts w:ascii="Times New Roman" w:eastAsia="Times New Roman" w:hAnsi="Times New Roman" w:cs="Times New Roman"/>
          <w:sz w:val="24"/>
          <w:szCs w:val="24"/>
          <w:lang w:val="en-GB" w:eastAsia="tr-TR"/>
        </w:rPr>
        <w:t xml:space="preserve"> with </w:t>
      </w:r>
      <w:r>
        <w:rPr>
          <w:rFonts w:ascii="Times New Roman" w:eastAsia="Times New Roman" w:hAnsi="Times New Roman" w:cs="Times New Roman"/>
          <w:sz w:val="24"/>
          <w:szCs w:val="24"/>
          <w:lang w:val="en-GB" w:eastAsia="tr-TR"/>
        </w:rPr>
        <w:t xml:space="preserve">the </w:t>
      </w:r>
      <w:r w:rsidRPr="003623BD">
        <w:rPr>
          <w:rFonts w:ascii="Times New Roman" w:eastAsia="Times New Roman" w:hAnsi="Times New Roman" w:cs="Times New Roman"/>
          <w:sz w:val="24"/>
          <w:szCs w:val="24"/>
          <w:lang w:val="en-GB" w:eastAsia="tr-TR"/>
        </w:rPr>
        <w:t>other required documents.</w:t>
      </w:r>
    </w:p>
    <w:p w:rsidR="003623BD" w:rsidRDefault="003623BD" w:rsidP="006D507C">
      <w:pPr>
        <w:spacing w:after="150" w:line="240" w:lineRule="auto"/>
        <w:jc w:val="both"/>
        <w:rPr>
          <w:rFonts w:ascii="Times New Roman" w:eastAsia="Times New Roman" w:hAnsi="Times New Roman" w:cs="Times New Roman"/>
          <w:sz w:val="24"/>
          <w:szCs w:val="24"/>
          <w:lang w:val="en-GB" w:eastAsia="tr-TR"/>
        </w:rPr>
      </w:pPr>
      <w:r>
        <w:rPr>
          <w:rFonts w:ascii="Times New Roman" w:eastAsia="Times New Roman" w:hAnsi="Times New Roman" w:cs="Times New Roman"/>
          <w:sz w:val="24"/>
          <w:szCs w:val="24"/>
          <w:lang w:val="en-GB" w:eastAsia="tr-TR"/>
        </w:rPr>
        <w:lastRenderedPageBreak/>
        <w:t xml:space="preserve">In </w:t>
      </w:r>
      <w:r w:rsidRPr="003623BD">
        <w:rPr>
          <w:rFonts w:ascii="Times New Roman" w:eastAsia="Times New Roman" w:hAnsi="Times New Roman" w:cs="Times New Roman"/>
          <w:sz w:val="24"/>
          <w:szCs w:val="24"/>
          <w:lang w:val="en-GB" w:eastAsia="tr-TR"/>
        </w:rPr>
        <w:t xml:space="preserve">the first stage, the technical features (material, </w:t>
      </w:r>
      <w:r w:rsidR="00214955">
        <w:rPr>
          <w:rFonts w:ascii="Times New Roman" w:eastAsia="Times New Roman" w:hAnsi="Times New Roman" w:cs="Times New Roman"/>
          <w:sz w:val="24"/>
          <w:szCs w:val="24"/>
          <w:lang w:val="en-GB" w:eastAsia="tr-TR"/>
        </w:rPr>
        <w:t>manufacturing</w:t>
      </w:r>
      <w:r w:rsidRPr="003623BD">
        <w:rPr>
          <w:rFonts w:ascii="Times New Roman" w:eastAsia="Times New Roman" w:hAnsi="Times New Roman" w:cs="Times New Roman"/>
          <w:sz w:val="24"/>
          <w:szCs w:val="24"/>
          <w:lang w:val="en-GB" w:eastAsia="tr-TR"/>
        </w:rPr>
        <w:t xml:space="preserve"> method, etc.) and story of the design </w:t>
      </w:r>
      <w:r w:rsidR="00214955" w:rsidRPr="00214955">
        <w:rPr>
          <w:rFonts w:ascii="Times New Roman" w:eastAsia="Times New Roman" w:hAnsi="Times New Roman" w:cs="Times New Roman"/>
          <w:sz w:val="24"/>
          <w:szCs w:val="24"/>
          <w:lang w:val="en-GB" w:eastAsia="tr-TR"/>
        </w:rPr>
        <w:t xml:space="preserve">will be presented and an active transfer link </w:t>
      </w:r>
      <w:r w:rsidR="00214955">
        <w:rPr>
          <w:rFonts w:ascii="Times New Roman" w:eastAsia="Times New Roman" w:hAnsi="Times New Roman" w:cs="Times New Roman"/>
          <w:sz w:val="24"/>
          <w:szCs w:val="24"/>
          <w:lang w:val="en-GB" w:eastAsia="tr-TR"/>
        </w:rPr>
        <w:t xml:space="preserve">consisting </w:t>
      </w:r>
      <w:r w:rsidR="00214955" w:rsidRPr="00214955">
        <w:rPr>
          <w:rFonts w:ascii="Times New Roman" w:eastAsia="Times New Roman" w:hAnsi="Times New Roman" w:cs="Times New Roman"/>
          <w:sz w:val="24"/>
          <w:szCs w:val="24"/>
          <w:lang w:val="en-GB" w:eastAsia="tr-TR"/>
        </w:rPr>
        <w:t>of at least 4, maximum 6 photographs that will allow the designs to be seen from every angle will be created at We</w:t>
      </w:r>
      <w:r w:rsidR="00214955">
        <w:rPr>
          <w:rFonts w:ascii="Times New Roman" w:eastAsia="Times New Roman" w:hAnsi="Times New Roman" w:cs="Times New Roman"/>
          <w:sz w:val="24"/>
          <w:szCs w:val="24"/>
          <w:lang w:val="en-GB" w:eastAsia="tr-TR"/>
        </w:rPr>
        <w:t>T</w:t>
      </w:r>
      <w:r w:rsidR="00214955" w:rsidRPr="00214955">
        <w:rPr>
          <w:rFonts w:ascii="Times New Roman" w:eastAsia="Times New Roman" w:hAnsi="Times New Roman" w:cs="Times New Roman"/>
          <w:sz w:val="24"/>
          <w:szCs w:val="24"/>
          <w:lang w:val="en-GB" w:eastAsia="tr-TR"/>
        </w:rPr>
        <w:t>ransfer (https://www.wetransfer.com/)</w:t>
      </w:r>
      <w:r w:rsidR="00214955">
        <w:rPr>
          <w:rFonts w:ascii="Times New Roman" w:eastAsia="Times New Roman" w:hAnsi="Times New Roman" w:cs="Times New Roman"/>
          <w:sz w:val="24"/>
          <w:szCs w:val="24"/>
          <w:lang w:val="en-GB" w:eastAsia="tr-TR"/>
        </w:rPr>
        <w:t>,</w:t>
      </w:r>
      <w:r w:rsidR="00214955" w:rsidRPr="00214955">
        <w:rPr>
          <w:rFonts w:ascii="Times New Roman" w:eastAsia="Times New Roman" w:hAnsi="Times New Roman" w:cs="Times New Roman"/>
          <w:sz w:val="24"/>
          <w:szCs w:val="24"/>
          <w:lang w:val="en-GB" w:eastAsia="tr-TR"/>
        </w:rPr>
        <w:t xml:space="preserve"> and the created link will</w:t>
      </w:r>
      <w:r w:rsidR="00214955">
        <w:rPr>
          <w:rFonts w:ascii="Times New Roman" w:eastAsia="Times New Roman" w:hAnsi="Times New Roman" w:cs="Times New Roman"/>
          <w:sz w:val="24"/>
          <w:szCs w:val="24"/>
          <w:lang w:val="en-GB" w:eastAsia="tr-TR"/>
        </w:rPr>
        <w:t xml:space="preserve"> be sent to the e-mail address </w:t>
      </w:r>
      <w:r w:rsidR="00214955" w:rsidRPr="00214955">
        <w:rPr>
          <w:rFonts w:ascii="Times New Roman" w:eastAsia="Times New Roman" w:hAnsi="Times New Roman" w:cs="Times New Roman"/>
          <w:sz w:val="24"/>
          <w:szCs w:val="24"/>
          <w:u w:val="single"/>
          <w:lang w:val="en-GB" w:eastAsia="tr-TR"/>
        </w:rPr>
        <w:t>seramikyarismasi@canakkale.bel.tr</w:t>
      </w:r>
      <w:r w:rsidR="00214955" w:rsidRPr="00214955">
        <w:rPr>
          <w:rFonts w:ascii="Times New Roman" w:eastAsia="Times New Roman" w:hAnsi="Times New Roman" w:cs="Times New Roman"/>
          <w:sz w:val="24"/>
          <w:szCs w:val="24"/>
          <w:lang w:val="en-GB" w:eastAsia="tr-TR"/>
        </w:rPr>
        <w:t>.</w:t>
      </w:r>
      <w:r w:rsidR="00214955">
        <w:rPr>
          <w:rFonts w:ascii="Times New Roman" w:eastAsia="Times New Roman" w:hAnsi="Times New Roman" w:cs="Times New Roman"/>
          <w:sz w:val="24"/>
          <w:szCs w:val="24"/>
          <w:lang w:val="en-GB" w:eastAsia="tr-TR"/>
        </w:rPr>
        <w:t xml:space="preserve"> </w:t>
      </w:r>
      <w:r w:rsidR="00004A55" w:rsidRPr="00004A55">
        <w:rPr>
          <w:rFonts w:ascii="Times New Roman" w:eastAsia="Times New Roman" w:hAnsi="Times New Roman" w:cs="Times New Roman"/>
          <w:sz w:val="24"/>
          <w:szCs w:val="24"/>
          <w:lang w:val="en-GB" w:eastAsia="tr-TR"/>
        </w:rPr>
        <w:t>The designs, if</w:t>
      </w:r>
      <w:r w:rsidR="00004A55">
        <w:rPr>
          <w:rFonts w:ascii="Times New Roman" w:eastAsia="Times New Roman" w:hAnsi="Times New Roman" w:cs="Times New Roman"/>
          <w:sz w:val="24"/>
          <w:szCs w:val="24"/>
          <w:lang w:val="en-GB" w:eastAsia="tr-TR"/>
        </w:rPr>
        <w:t xml:space="preserve"> any, optionally the original 3D</w:t>
      </w:r>
      <w:r w:rsidR="00004A55" w:rsidRPr="00004A55">
        <w:rPr>
          <w:rFonts w:ascii="Times New Roman" w:eastAsia="Times New Roman" w:hAnsi="Times New Roman" w:cs="Times New Roman"/>
          <w:sz w:val="24"/>
          <w:szCs w:val="24"/>
          <w:lang w:val="en-GB" w:eastAsia="tr-TR"/>
        </w:rPr>
        <w:t xml:space="preserve"> design file or video, as well as the photos of the design, can also be added to the application form by creating</w:t>
      </w:r>
      <w:r w:rsidR="00004A55">
        <w:rPr>
          <w:rFonts w:ascii="Times New Roman" w:eastAsia="Times New Roman" w:hAnsi="Times New Roman" w:cs="Times New Roman"/>
          <w:sz w:val="24"/>
          <w:szCs w:val="24"/>
          <w:lang w:val="en-GB" w:eastAsia="tr-TR"/>
        </w:rPr>
        <w:t xml:space="preserve"> an active transfer link via WeT</w:t>
      </w:r>
      <w:r w:rsidR="00004A55" w:rsidRPr="00004A55">
        <w:rPr>
          <w:rFonts w:ascii="Times New Roman" w:eastAsia="Times New Roman" w:hAnsi="Times New Roman" w:cs="Times New Roman"/>
          <w:sz w:val="24"/>
          <w:szCs w:val="24"/>
          <w:lang w:val="en-GB" w:eastAsia="tr-TR"/>
        </w:rPr>
        <w:t>ransfer.</w:t>
      </w:r>
      <w:r w:rsidR="00004A55">
        <w:rPr>
          <w:rFonts w:ascii="Times New Roman" w:eastAsia="Times New Roman" w:hAnsi="Times New Roman" w:cs="Times New Roman"/>
          <w:sz w:val="24"/>
          <w:szCs w:val="24"/>
          <w:lang w:val="en-GB" w:eastAsia="tr-TR"/>
        </w:rPr>
        <w:t xml:space="preserve"> </w:t>
      </w:r>
      <w:r w:rsidRPr="003623BD">
        <w:rPr>
          <w:rFonts w:ascii="Times New Roman" w:eastAsia="Times New Roman" w:hAnsi="Times New Roman" w:cs="Times New Roman"/>
          <w:sz w:val="24"/>
          <w:szCs w:val="24"/>
          <w:lang w:val="en-GB" w:eastAsia="tr-TR"/>
        </w:rPr>
        <w:t>Photos must be uploaded in jpg format with a minimum resolution of 144 dpi.</w:t>
      </w:r>
    </w:p>
    <w:p w:rsidR="00004A55" w:rsidRDefault="00004A55" w:rsidP="006D507C">
      <w:pPr>
        <w:spacing w:after="150" w:line="240" w:lineRule="auto"/>
        <w:jc w:val="both"/>
        <w:rPr>
          <w:rFonts w:ascii="Times New Roman" w:eastAsia="Times New Roman" w:hAnsi="Times New Roman" w:cs="Times New Roman"/>
          <w:sz w:val="24"/>
          <w:szCs w:val="24"/>
          <w:lang w:val="en-GB" w:eastAsia="tr-TR"/>
        </w:rPr>
      </w:pPr>
      <w:r w:rsidRPr="00004A55">
        <w:rPr>
          <w:rFonts w:ascii="Times New Roman" w:eastAsia="Times New Roman" w:hAnsi="Times New Roman" w:cs="Times New Roman"/>
          <w:sz w:val="24"/>
          <w:szCs w:val="24"/>
          <w:lang w:val="en-GB" w:eastAsia="tr-TR"/>
        </w:rPr>
        <w:t xml:space="preserve">The first evaluation will be </w:t>
      </w:r>
      <w:r>
        <w:rPr>
          <w:rFonts w:ascii="Times New Roman" w:eastAsia="Times New Roman" w:hAnsi="Times New Roman" w:cs="Times New Roman"/>
          <w:sz w:val="24"/>
          <w:szCs w:val="24"/>
          <w:lang w:val="en-GB" w:eastAsia="tr-TR"/>
        </w:rPr>
        <w:t>carried out</w:t>
      </w:r>
      <w:r w:rsidRPr="00004A55">
        <w:rPr>
          <w:rFonts w:ascii="Times New Roman" w:eastAsia="Times New Roman" w:hAnsi="Times New Roman" w:cs="Times New Roman"/>
          <w:sz w:val="24"/>
          <w:szCs w:val="24"/>
          <w:lang w:val="en-GB" w:eastAsia="tr-TR"/>
        </w:rPr>
        <w:t xml:space="preserve"> on the photographs and the information provided by the participant, and the designs that will remain in the second stage will be determined. It will be requested that the designs remaining in the second stage are </w:t>
      </w:r>
      <w:r>
        <w:rPr>
          <w:rFonts w:ascii="Times New Roman" w:eastAsia="Times New Roman" w:hAnsi="Times New Roman" w:cs="Times New Roman"/>
          <w:sz w:val="24"/>
          <w:szCs w:val="24"/>
          <w:lang w:val="en-GB" w:eastAsia="tr-TR"/>
        </w:rPr>
        <w:t xml:space="preserve">to be </w:t>
      </w:r>
      <w:r w:rsidRPr="00004A55">
        <w:rPr>
          <w:rFonts w:ascii="Times New Roman" w:eastAsia="Times New Roman" w:hAnsi="Times New Roman" w:cs="Times New Roman"/>
          <w:sz w:val="24"/>
          <w:szCs w:val="24"/>
          <w:lang w:val="en-GB" w:eastAsia="tr-TR"/>
        </w:rPr>
        <w:t>physically submitted to the Municipality of Çanakkale.</w:t>
      </w:r>
    </w:p>
    <w:p w:rsidR="002229B1" w:rsidRDefault="002229B1" w:rsidP="006D507C">
      <w:pPr>
        <w:spacing w:after="150" w:line="240" w:lineRule="auto"/>
        <w:jc w:val="both"/>
        <w:rPr>
          <w:rFonts w:ascii="Times New Roman" w:hAnsi="Times New Roman" w:cs="Times New Roman"/>
          <w:sz w:val="24"/>
          <w:szCs w:val="24"/>
          <w:lang w:val="en-GB"/>
        </w:rPr>
      </w:pPr>
      <w:r w:rsidRPr="002229B1">
        <w:rPr>
          <w:rFonts w:ascii="Times New Roman" w:hAnsi="Times New Roman" w:cs="Times New Roman"/>
          <w:sz w:val="24"/>
          <w:szCs w:val="24"/>
          <w:lang w:val="en-GB"/>
        </w:rPr>
        <w:t>Participants who are entitled to submit in the second stage are required to add a nickna</w:t>
      </w:r>
      <w:r>
        <w:rPr>
          <w:rFonts w:ascii="Times New Roman" w:hAnsi="Times New Roman" w:cs="Times New Roman"/>
          <w:sz w:val="24"/>
          <w:szCs w:val="24"/>
          <w:lang w:val="en-GB"/>
        </w:rPr>
        <w:t xml:space="preserve">me to each design. Nickname; </w:t>
      </w:r>
      <w:r w:rsidRPr="002229B1">
        <w:rPr>
          <w:rFonts w:ascii="Times New Roman" w:hAnsi="Times New Roman" w:cs="Times New Roman"/>
          <w:sz w:val="24"/>
          <w:szCs w:val="24"/>
          <w:lang w:val="en-GB"/>
        </w:rPr>
        <w:t>will be written on the package and on the back of the envelope containing the wet signed participation form and other documents. Competitors participating in the competition with more than one design will issue a separate and sealed identity envelope for each design. On the sealed identity envelope, there will be the phrases “N</w:t>
      </w:r>
      <w:r>
        <w:rPr>
          <w:rFonts w:ascii="Times New Roman" w:hAnsi="Times New Roman" w:cs="Times New Roman"/>
          <w:sz w:val="24"/>
          <w:szCs w:val="24"/>
          <w:lang w:val="en-GB"/>
        </w:rPr>
        <w:t>ICKNAME</w:t>
      </w:r>
      <w:r w:rsidRPr="002229B1">
        <w:rPr>
          <w:rFonts w:ascii="Times New Roman" w:hAnsi="Times New Roman" w:cs="Times New Roman"/>
          <w:sz w:val="24"/>
          <w:szCs w:val="24"/>
          <w:lang w:val="en-GB"/>
        </w:rPr>
        <w:t xml:space="preserve">” used by the participant for the design and </w:t>
      </w:r>
      <w:r w:rsidRPr="002229B1">
        <w:rPr>
          <w:rFonts w:ascii="Times New Roman" w:hAnsi="Times New Roman" w:cs="Times New Roman"/>
          <w:i/>
          <w:sz w:val="24"/>
          <w:szCs w:val="24"/>
          <w:lang w:val="en-GB"/>
        </w:rPr>
        <w:t xml:space="preserve">“The Key of Aeneas” International Ceramic Design and </w:t>
      </w:r>
      <w:r>
        <w:rPr>
          <w:rFonts w:ascii="Times New Roman" w:hAnsi="Times New Roman" w:cs="Times New Roman"/>
          <w:i/>
          <w:sz w:val="24"/>
          <w:szCs w:val="24"/>
          <w:lang w:val="en-GB"/>
        </w:rPr>
        <w:t>Technics</w:t>
      </w:r>
      <w:r w:rsidRPr="002229B1">
        <w:rPr>
          <w:rFonts w:ascii="Times New Roman" w:hAnsi="Times New Roman" w:cs="Times New Roman"/>
          <w:i/>
          <w:sz w:val="24"/>
          <w:szCs w:val="24"/>
          <w:lang w:val="en-GB"/>
        </w:rPr>
        <w:t xml:space="preserve"> Competition</w:t>
      </w:r>
      <w:r w:rsidRPr="002229B1">
        <w:rPr>
          <w:rFonts w:ascii="Times New Roman" w:hAnsi="Times New Roman" w:cs="Times New Roman"/>
          <w:sz w:val="24"/>
          <w:szCs w:val="24"/>
          <w:lang w:val="en-GB"/>
        </w:rPr>
        <w:t>. There will be no sign or writing on this envelope to indicate th</w:t>
      </w:r>
      <w:r>
        <w:rPr>
          <w:rFonts w:ascii="Times New Roman" w:hAnsi="Times New Roman" w:cs="Times New Roman"/>
          <w:sz w:val="24"/>
          <w:szCs w:val="24"/>
          <w:lang w:val="en-GB"/>
        </w:rPr>
        <w:t>e identity of the participant. The p</w:t>
      </w:r>
      <w:r w:rsidRPr="002229B1">
        <w:rPr>
          <w:rFonts w:ascii="Times New Roman" w:hAnsi="Times New Roman" w:cs="Times New Roman"/>
          <w:sz w:val="24"/>
          <w:szCs w:val="24"/>
          <w:lang w:val="en-GB"/>
        </w:rPr>
        <w:t xml:space="preserve">articipation form and specification can be obtained from </w:t>
      </w:r>
      <w:r w:rsidRPr="002229B1">
        <w:rPr>
          <w:rFonts w:ascii="Times New Roman" w:hAnsi="Times New Roman" w:cs="Times New Roman"/>
          <w:sz w:val="24"/>
          <w:szCs w:val="24"/>
          <w:u w:val="single"/>
          <w:lang w:val="en-GB"/>
        </w:rPr>
        <w:t>www.canakkale.bel.tr</w:t>
      </w:r>
      <w:r>
        <w:rPr>
          <w:rFonts w:ascii="Times New Roman" w:hAnsi="Times New Roman" w:cs="Times New Roman"/>
          <w:sz w:val="24"/>
          <w:szCs w:val="24"/>
          <w:lang w:val="en-GB"/>
        </w:rPr>
        <w:t xml:space="preserve">. </w:t>
      </w:r>
    </w:p>
    <w:p w:rsidR="0058573E" w:rsidRDefault="0058573E" w:rsidP="006D507C">
      <w:pPr>
        <w:jc w:val="both"/>
        <w:rPr>
          <w:rFonts w:ascii="Times New Roman" w:hAnsi="Times New Roman" w:cs="Times New Roman"/>
          <w:sz w:val="24"/>
          <w:szCs w:val="24"/>
          <w:lang w:val="en-GB"/>
        </w:rPr>
      </w:pPr>
      <w:r w:rsidRPr="0058573E">
        <w:rPr>
          <w:rFonts w:ascii="Times New Roman" w:hAnsi="Times New Roman" w:cs="Times New Roman"/>
          <w:sz w:val="24"/>
          <w:szCs w:val="24"/>
          <w:lang w:val="en-GB"/>
        </w:rPr>
        <w:t xml:space="preserve">Shipments </w:t>
      </w:r>
      <w:r>
        <w:rPr>
          <w:rFonts w:ascii="Times New Roman" w:hAnsi="Times New Roman" w:cs="Times New Roman"/>
          <w:sz w:val="24"/>
          <w:szCs w:val="24"/>
          <w:lang w:val="en-GB"/>
        </w:rPr>
        <w:t>having arrived</w:t>
      </w:r>
      <w:r w:rsidRPr="0058573E">
        <w:rPr>
          <w:rFonts w:ascii="Times New Roman" w:hAnsi="Times New Roman" w:cs="Times New Roman"/>
          <w:sz w:val="24"/>
          <w:szCs w:val="24"/>
          <w:lang w:val="en-GB"/>
        </w:rPr>
        <w:t>/</w:t>
      </w:r>
      <w:r>
        <w:rPr>
          <w:rFonts w:ascii="Times New Roman" w:hAnsi="Times New Roman" w:cs="Times New Roman"/>
          <w:sz w:val="24"/>
          <w:szCs w:val="24"/>
          <w:lang w:val="en-GB"/>
        </w:rPr>
        <w:t>brought</w:t>
      </w:r>
      <w:r w:rsidRPr="0058573E">
        <w:rPr>
          <w:rFonts w:ascii="Times New Roman" w:hAnsi="Times New Roman" w:cs="Times New Roman"/>
          <w:sz w:val="24"/>
          <w:szCs w:val="24"/>
          <w:lang w:val="en-GB"/>
        </w:rPr>
        <w:t xml:space="preserve"> after the deadline and time will not be accepted.</w:t>
      </w:r>
    </w:p>
    <w:p w:rsidR="00C26FBC" w:rsidRPr="00795DF3" w:rsidRDefault="0058573E" w:rsidP="006D507C">
      <w:pPr>
        <w:jc w:val="both"/>
        <w:rPr>
          <w:rFonts w:ascii="Times New Roman" w:hAnsi="Times New Roman" w:cs="Times New Roman"/>
          <w:sz w:val="24"/>
          <w:szCs w:val="24"/>
          <w:lang w:val="en-GB"/>
        </w:rPr>
      </w:pPr>
      <w:r>
        <w:rPr>
          <w:rFonts w:ascii="Times New Roman" w:hAnsi="Times New Roman" w:cs="Times New Roman"/>
          <w:sz w:val="24"/>
          <w:szCs w:val="24"/>
          <w:lang w:val="en-GB"/>
        </w:rPr>
        <w:t>Shipments should be sent to the following address</w:t>
      </w:r>
      <w:r w:rsidR="00C26FBC" w:rsidRPr="00795DF3">
        <w:rPr>
          <w:rFonts w:ascii="Times New Roman" w:hAnsi="Times New Roman" w:cs="Times New Roman"/>
          <w:sz w:val="24"/>
          <w:szCs w:val="24"/>
          <w:lang w:val="en-GB"/>
        </w:rPr>
        <w:t xml:space="preserve">; </w:t>
      </w:r>
    </w:p>
    <w:p w:rsidR="00C26FBC" w:rsidRPr="00795DF3" w:rsidRDefault="00C26FBC" w:rsidP="006D507C">
      <w:pPr>
        <w:jc w:val="both"/>
        <w:rPr>
          <w:rFonts w:ascii="Times New Roman" w:hAnsi="Times New Roman" w:cs="Times New Roman"/>
          <w:b/>
          <w:sz w:val="24"/>
          <w:szCs w:val="24"/>
          <w:lang w:val="en-GB"/>
        </w:rPr>
      </w:pPr>
      <w:r w:rsidRPr="00795DF3">
        <w:rPr>
          <w:rFonts w:ascii="Times New Roman" w:hAnsi="Times New Roman" w:cs="Times New Roman"/>
          <w:b/>
          <w:sz w:val="24"/>
          <w:szCs w:val="24"/>
          <w:lang w:val="en-GB"/>
        </w:rPr>
        <w:t>Çanakkale Seramik Müzesi</w:t>
      </w:r>
    </w:p>
    <w:p w:rsidR="00C26FBC" w:rsidRPr="00795DF3" w:rsidRDefault="00C26FBC" w:rsidP="006D507C">
      <w:pPr>
        <w:jc w:val="both"/>
        <w:rPr>
          <w:rFonts w:ascii="Times New Roman" w:hAnsi="Times New Roman" w:cs="Times New Roman"/>
          <w:b/>
          <w:sz w:val="24"/>
          <w:szCs w:val="24"/>
          <w:lang w:val="en-GB"/>
        </w:rPr>
      </w:pPr>
      <w:r w:rsidRPr="00795DF3">
        <w:rPr>
          <w:rFonts w:ascii="Times New Roman" w:hAnsi="Times New Roman" w:cs="Times New Roman"/>
          <w:b/>
          <w:sz w:val="24"/>
          <w:szCs w:val="24"/>
          <w:lang w:val="en-GB"/>
        </w:rPr>
        <w:t>Cevatpaşa Mah. Kaya Sok.</w:t>
      </w:r>
    </w:p>
    <w:p w:rsidR="005C6F3A" w:rsidRDefault="0009703C" w:rsidP="006D507C">
      <w:pPr>
        <w:jc w:val="both"/>
        <w:rPr>
          <w:rFonts w:ascii="Times New Roman" w:hAnsi="Times New Roman" w:cs="Times New Roman"/>
          <w:b/>
          <w:sz w:val="24"/>
          <w:szCs w:val="24"/>
          <w:lang w:val="en-GB"/>
        </w:rPr>
      </w:pPr>
      <w:r>
        <w:rPr>
          <w:rFonts w:ascii="Times New Roman" w:hAnsi="Times New Roman" w:cs="Times New Roman"/>
          <w:b/>
          <w:sz w:val="24"/>
          <w:szCs w:val="24"/>
          <w:lang w:val="en-GB"/>
        </w:rPr>
        <w:t>No:31-33 Çanakkale, Turkey</w:t>
      </w:r>
    </w:p>
    <w:p w:rsidR="0035682C" w:rsidRPr="00795DF3" w:rsidRDefault="0035682C" w:rsidP="006D507C">
      <w:pPr>
        <w:jc w:val="both"/>
        <w:rPr>
          <w:rFonts w:ascii="Times New Roman" w:hAnsi="Times New Roman" w:cs="Times New Roman"/>
          <w:b/>
          <w:sz w:val="24"/>
          <w:szCs w:val="24"/>
          <w:lang w:val="en-GB"/>
        </w:rPr>
      </w:pPr>
    </w:p>
    <w:p w:rsidR="0081574D" w:rsidRPr="00795DF3" w:rsidRDefault="006C3E2E" w:rsidP="006D507C">
      <w:pPr>
        <w:spacing w:before="300" w:after="150" w:line="240" w:lineRule="auto"/>
        <w:jc w:val="both"/>
        <w:outlineLvl w:val="1"/>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b/>
          <w:bCs/>
          <w:sz w:val="24"/>
          <w:szCs w:val="24"/>
          <w:lang w:val="en-GB" w:eastAsia="tr-TR"/>
        </w:rPr>
        <w:t>5.</w:t>
      </w:r>
      <w:r w:rsidR="0009703C">
        <w:rPr>
          <w:rFonts w:ascii="Times New Roman" w:eastAsia="Times New Roman" w:hAnsi="Times New Roman" w:cs="Times New Roman"/>
          <w:b/>
          <w:bCs/>
          <w:sz w:val="24"/>
          <w:szCs w:val="24"/>
          <w:lang w:val="en-GB" w:eastAsia="tr-TR"/>
        </w:rPr>
        <w:t xml:space="preserve"> PUBLICATION-COPYRIGHT </w:t>
      </w:r>
    </w:p>
    <w:p w:rsidR="0009703C" w:rsidRDefault="0009703C" w:rsidP="006D507C">
      <w:pPr>
        <w:spacing w:after="150" w:line="240" w:lineRule="auto"/>
        <w:jc w:val="both"/>
        <w:rPr>
          <w:rFonts w:ascii="Times New Roman" w:eastAsia="Times New Roman" w:hAnsi="Times New Roman" w:cs="Times New Roman"/>
          <w:sz w:val="24"/>
          <w:szCs w:val="24"/>
          <w:lang w:val="en-GB" w:eastAsia="tr-TR"/>
        </w:rPr>
      </w:pPr>
      <w:r w:rsidRPr="0009703C">
        <w:rPr>
          <w:rFonts w:ascii="Times New Roman" w:eastAsia="Times New Roman" w:hAnsi="Times New Roman" w:cs="Times New Roman"/>
          <w:sz w:val="24"/>
          <w:szCs w:val="24"/>
          <w:lang w:val="en-GB" w:eastAsia="tr-TR"/>
        </w:rPr>
        <w:t xml:space="preserve">All copyright, publication, usage and exhibition rights of the designs awarded in the competition and entitled to be exhibited belong </w:t>
      </w:r>
      <w:r w:rsidR="00E24B75">
        <w:rPr>
          <w:rFonts w:ascii="Times New Roman" w:eastAsia="Times New Roman" w:hAnsi="Times New Roman" w:cs="Times New Roman"/>
          <w:sz w:val="24"/>
          <w:szCs w:val="24"/>
          <w:lang w:val="en-GB" w:eastAsia="tr-TR"/>
        </w:rPr>
        <w:t xml:space="preserve">indefinitely </w:t>
      </w:r>
      <w:r w:rsidRPr="0009703C">
        <w:rPr>
          <w:rFonts w:ascii="Times New Roman" w:eastAsia="Times New Roman" w:hAnsi="Times New Roman" w:cs="Times New Roman"/>
          <w:sz w:val="24"/>
          <w:szCs w:val="24"/>
          <w:lang w:val="en-GB" w:eastAsia="tr-TR"/>
        </w:rPr>
        <w:t xml:space="preserve">to </w:t>
      </w:r>
      <w:r w:rsidR="00E24B75">
        <w:rPr>
          <w:rFonts w:ascii="Times New Roman" w:eastAsia="Times New Roman" w:hAnsi="Times New Roman" w:cs="Times New Roman"/>
          <w:sz w:val="24"/>
          <w:szCs w:val="24"/>
          <w:lang w:val="en-GB" w:eastAsia="tr-TR"/>
        </w:rPr>
        <w:t xml:space="preserve">the </w:t>
      </w:r>
      <w:r w:rsidRPr="0009703C">
        <w:rPr>
          <w:rFonts w:ascii="Times New Roman" w:eastAsia="Times New Roman" w:hAnsi="Times New Roman" w:cs="Times New Roman"/>
          <w:sz w:val="24"/>
          <w:szCs w:val="24"/>
          <w:lang w:val="en-GB" w:eastAsia="tr-TR"/>
        </w:rPr>
        <w:t>Çan</w:t>
      </w:r>
      <w:r w:rsidR="00E24B75">
        <w:rPr>
          <w:rFonts w:ascii="Times New Roman" w:eastAsia="Times New Roman" w:hAnsi="Times New Roman" w:cs="Times New Roman"/>
          <w:sz w:val="24"/>
          <w:szCs w:val="24"/>
          <w:lang w:val="en-GB" w:eastAsia="tr-TR"/>
        </w:rPr>
        <w:t>akkale Municipality</w:t>
      </w:r>
      <w:r w:rsidRPr="0009703C">
        <w:rPr>
          <w:rFonts w:ascii="Times New Roman" w:eastAsia="Times New Roman" w:hAnsi="Times New Roman" w:cs="Times New Roman"/>
          <w:sz w:val="24"/>
          <w:szCs w:val="24"/>
          <w:lang w:val="en-GB" w:eastAsia="tr-TR"/>
        </w:rPr>
        <w:t xml:space="preserve">. These designs will be exhibited together with the artist information in the exhibition that will take place </w:t>
      </w:r>
      <w:r w:rsidR="00E24B75">
        <w:rPr>
          <w:rFonts w:ascii="Times New Roman" w:eastAsia="Times New Roman" w:hAnsi="Times New Roman" w:cs="Times New Roman"/>
          <w:sz w:val="24"/>
          <w:szCs w:val="24"/>
          <w:lang w:val="en-GB" w:eastAsia="tr-TR"/>
        </w:rPr>
        <w:t>in the end</w:t>
      </w:r>
      <w:r w:rsidRPr="0009703C">
        <w:rPr>
          <w:rFonts w:ascii="Times New Roman" w:eastAsia="Times New Roman" w:hAnsi="Times New Roman" w:cs="Times New Roman"/>
          <w:sz w:val="24"/>
          <w:szCs w:val="24"/>
          <w:lang w:val="en-GB" w:eastAsia="tr-TR"/>
        </w:rPr>
        <w:t xml:space="preserve"> of the competition.</w:t>
      </w:r>
    </w:p>
    <w:p w:rsidR="0009703C" w:rsidRDefault="0009703C" w:rsidP="006D507C">
      <w:pPr>
        <w:spacing w:after="150" w:line="240" w:lineRule="auto"/>
        <w:jc w:val="both"/>
        <w:rPr>
          <w:rFonts w:ascii="Times New Roman" w:eastAsia="Times New Roman" w:hAnsi="Times New Roman" w:cs="Times New Roman"/>
          <w:sz w:val="24"/>
          <w:szCs w:val="24"/>
          <w:lang w:val="en-GB" w:eastAsia="tr-TR"/>
        </w:rPr>
      </w:pPr>
      <w:r w:rsidRPr="0009703C">
        <w:rPr>
          <w:rFonts w:ascii="Times New Roman" w:eastAsia="Times New Roman" w:hAnsi="Times New Roman" w:cs="Times New Roman"/>
          <w:sz w:val="24"/>
          <w:szCs w:val="24"/>
          <w:lang w:val="en-GB" w:eastAsia="tr-TR"/>
        </w:rPr>
        <w:t>The participant accepts that he</w:t>
      </w:r>
      <w:r w:rsidR="00E24B75">
        <w:rPr>
          <w:rFonts w:ascii="Times New Roman" w:eastAsia="Times New Roman" w:hAnsi="Times New Roman" w:cs="Times New Roman"/>
          <w:sz w:val="24"/>
          <w:szCs w:val="24"/>
          <w:lang w:val="en-GB" w:eastAsia="tr-TR"/>
        </w:rPr>
        <w:t>/she has given permission</w:t>
      </w:r>
      <w:r w:rsidRPr="0009703C">
        <w:rPr>
          <w:rFonts w:ascii="Times New Roman" w:eastAsia="Times New Roman" w:hAnsi="Times New Roman" w:cs="Times New Roman"/>
          <w:sz w:val="24"/>
          <w:szCs w:val="24"/>
          <w:lang w:val="en-GB" w:eastAsia="tr-TR"/>
        </w:rPr>
        <w:t xml:space="preserve">/consent to the Çanakkale </w:t>
      </w:r>
      <w:r w:rsidR="00E24B75" w:rsidRPr="0009703C">
        <w:rPr>
          <w:rFonts w:ascii="Times New Roman" w:eastAsia="Times New Roman" w:hAnsi="Times New Roman" w:cs="Times New Roman"/>
          <w:sz w:val="24"/>
          <w:szCs w:val="24"/>
          <w:lang w:val="en-GB" w:eastAsia="tr-TR"/>
        </w:rPr>
        <w:t xml:space="preserve">Municipality </w:t>
      </w:r>
      <w:r w:rsidRPr="0009703C">
        <w:rPr>
          <w:rFonts w:ascii="Times New Roman" w:eastAsia="Times New Roman" w:hAnsi="Times New Roman" w:cs="Times New Roman"/>
          <w:sz w:val="24"/>
          <w:szCs w:val="24"/>
          <w:lang w:val="en-GB" w:eastAsia="tr-TR"/>
        </w:rPr>
        <w:t>for the use of the rights to produce, reproduce, put up for sale, process, representation, public transmission and p</w:t>
      </w:r>
      <w:r w:rsidR="00BB7F71">
        <w:rPr>
          <w:rFonts w:ascii="Times New Roman" w:eastAsia="Times New Roman" w:hAnsi="Times New Roman" w:cs="Times New Roman"/>
          <w:sz w:val="24"/>
          <w:szCs w:val="24"/>
          <w:lang w:val="en-GB" w:eastAsia="tr-TR"/>
        </w:rPr>
        <w:t>ublication rights of the design</w:t>
      </w:r>
      <w:r w:rsidRPr="0009703C">
        <w:rPr>
          <w:rFonts w:ascii="Times New Roman" w:eastAsia="Times New Roman" w:hAnsi="Times New Roman" w:cs="Times New Roman"/>
          <w:sz w:val="24"/>
          <w:szCs w:val="24"/>
          <w:lang w:val="en-GB" w:eastAsia="tr-TR"/>
        </w:rPr>
        <w:t>/designs that are entitled to receive awards in accordance with the Law o</w:t>
      </w:r>
      <w:r w:rsidR="00BB7F71">
        <w:rPr>
          <w:rFonts w:ascii="Times New Roman" w:eastAsia="Times New Roman" w:hAnsi="Times New Roman" w:cs="Times New Roman"/>
          <w:sz w:val="24"/>
          <w:szCs w:val="24"/>
          <w:lang w:val="en-GB" w:eastAsia="tr-TR"/>
        </w:rPr>
        <w:t xml:space="preserve">f </w:t>
      </w:r>
      <w:r w:rsidRPr="0009703C">
        <w:rPr>
          <w:rFonts w:ascii="Times New Roman" w:eastAsia="Times New Roman" w:hAnsi="Times New Roman" w:cs="Times New Roman"/>
          <w:sz w:val="24"/>
          <w:szCs w:val="24"/>
          <w:lang w:val="en-GB" w:eastAsia="tr-TR"/>
        </w:rPr>
        <w:t>Intellectual and Artistic Works and other relevant legislation</w:t>
      </w:r>
      <w:r w:rsidR="00BB7F71">
        <w:rPr>
          <w:rFonts w:ascii="Times New Roman" w:eastAsia="Times New Roman" w:hAnsi="Times New Roman" w:cs="Times New Roman"/>
          <w:sz w:val="24"/>
          <w:szCs w:val="24"/>
          <w:lang w:val="en-GB" w:eastAsia="tr-TR"/>
        </w:rPr>
        <w:t>s</w:t>
      </w:r>
      <w:r w:rsidRPr="0009703C">
        <w:rPr>
          <w:rFonts w:ascii="Times New Roman" w:eastAsia="Times New Roman" w:hAnsi="Times New Roman" w:cs="Times New Roman"/>
          <w:sz w:val="24"/>
          <w:szCs w:val="24"/>
          <w:lang w:val="en-GB" w:eastAsia="tr-TR"/>
        </w:rPr>
        <w:t>.</w:t>
      </w:r>
    </w:p>
    <w:p w:rsidR="0009703C" w:rsidRDefault="0009703C" w:rsidP="006D507C">
      <w:pPr>
        <w:spacing w:after="150" w:line="240" w:lineRule="auto"/>
        <w:jc w:val="both"/>
        <w:rPr>
          <w:rFonts w:ascii="Times New Roman" w:eastAsia="Times New Roman" w:hAnsi="Times New Roman" w:cs="Times New Roman"/>
          <w:sz w:val="24"/>
          <w:szCs w:val="24"/>
          <w:lang w:val="en-GB" w:eastAsia="tr-TR"/>
        </w:rPr>
      </w:pPr>
      <w:r w:rsidRPr="0009703C">
        <w:rPr>
          <w:rFonts w:ascii="Times New Roman" w:eastAsia="Times New Roman" w:hAnsi="Times New Roman" w:cs="Times New Roman"/>
          <w:sz w:val="24"/>
          <w:szCs w:val="24"/>
          <w:lang w:val="en-GB" w:eastAsia="tr-TR"/>
        </w:rPr>
        <w:t>For designs used in this way, the owner of the design accepts, declares and undertakes that he</w:t>
      </w:r>
      <w:r w:rsidR="00BB7F71">
        <w:rPr>
          <w:rFonts w:ascii="Times New Roman" w:eastAsia="Times New Roman" w:hAnsi="Times New Roman" w:cs="Times New Roman"/>
          <w:sz w:val="24"/>
          <w:szCs w:val="24"/>
          <w:lang w:val="en-GB" w:eastAsia="tr-TR"/>
        </w:rPr>
        <w:t>/she</w:t>
      </w:r>
      <w:r w:rsidRPr="0009703C">
        <w:rPr>
          <w:rFonts w:ascii="Times New Roman" w:eastAsia="Times New Roman" w:hAnsi="Times New Roman" w:cs="Times New Roman"/>
          <w:sz w:val="24"/>
          <w:szCs w:val="24"/>
          <w:lang w:val="en-GB" w:eastAsia="tr-TR"/>
        </w:rPr>
        <w:t xml:space="preserve"> will not withdraw the permission he</w:t>
      </w:r>
      <w:r w:rsidR="00BB7F71">
        <w:rPr>
          <w:rFonts w:ascii="Times New Roman" w:eastAsia="Times New Roman" w:hAnsi="Times New Roman" w:cs="Times New Roman"/>
          <w:sz w:val="24"/>
          <w:szCs w:val="24"/>
          <w:lang w:val="en-GB" w:eastAsia="tr-TR"/>
        </w:rPr>
        <w:t>/she</w:t>
      </w:r>
      <w:r w:rsidRPr="0009703C">
        <w:rPr>
          <w:rFonts w:ascii="Times New Roman" w:eastAsia="Times New Roman" w:hAnsi="Times New Roman" w:cs="Times New Roman"/>
          <w:sz w:val="24"/>
          <w:szCs w:val="24"/>
          <w:lang w:val="en-GB" w:eastAsia="tr-TR"/>
        </w:rPr>
        <w:t xml:space="preserve"> has given </w:t>
      </w:r>
      <w:r w:rsidR="00BB7F71">
        <w:rPr>
          <w:rFonts w:ascii="Times New Roman" w:eastAsia="Times New Roman" w:hAnsi="Times New Roman" w:cs="Times New Roman"/>
          <w:sz w:val="24"/>
          <w:szCs w:val="24"/>
          <w:lang w:val="en-GB" w:eastAsia="tr-TR"/>
        </w:rPr>
        <w:t>subsequently</w:t>
      </w:r>
      <w:r w:rsidRPr="0009703C">
        <w:rPr>
          <w:rFonts w:ascii="Times New Roman" w:eastAsia="Times New Roman" w:hAnsi="Times New Roman" w:cs="Times New Roman"/>
          <w:sz w:val="24"/>
          <w:szCs w:val="24"/>
          <w:lang w:val="en-GB" w:eastAsia="tr-TR"/>
        </w:rPr>
        <w:t xml:space="preserve"> and will not prevent the use of the design in the above</w:t>
      </w:r>
      <w:r w:rsidR="00BB7F71">
        <w:rPr>
          <w:rFonts w:ascii="Times New Roman" w:eastAsia="Times New Roman" w:hAnsi="Times New Roman" w:cs="Times New Roman"/>
          <w:sz w:val="24"/>
          <w:szCs w:val="24"/>
          <w:lang w:val="en-GB" w:eastAsia="tr-TR"/>
        </w:rPr>
        <w:t>mentioned</w:t>
      </w:r>
      <w:r w:rsidRPr="0009703C">
        <w:rPr>
          <w:rFonts w:ascii="Times New Roman" w:eastAsia="Times New Roman" w:hAnsi="Times New Roman" w:cs="Times New Roman"/>
          <w:sz w:val="24"/>
          <w:szCs w:val="24"/>
          <w:lang w:val="en-GB" w:eastAsia="tr-TR"/>
        </w:rPr>
        <w:t xml:space="preserve"> way, or that he will not make any copyright or material or m</w:t>
      </w:r>
      <w:r w:rsidR="00BB7F71">
        <w:rPr>
          <w:rFonts w:ascii="Times New Roman" w:eastAsia="Times New Roman" w:hAnsi="Times New Roman" w:cs="Times New Roman"/>
          <w:sz w:val="24"/>
          <w:szCs w:val="24"/>
          <w:lang w:val="en-GB" w:eastAsia="tr-TR"/>
        </w:rPr>
        <w:t>oral claims for this permission</w:t>
      </w:r>
      <w:r w:rsidRPr="0009703C">
        <w:rPr>
          <w:rFonts w:ascii="Times New Roman" w:eastAsia="Times New Roman" w:hAnsi="Times New Roman" w:cs="Times New Roman"/>
          <w:sz w:val="24"/>
          <w:szCs w:val="24"/>
          <w:lang w:val="en-GB" w:eastAsia="tr-TR"/>
        </w:rPr>
        <w:t xml:space="preserve">/consent. The design owner accepts in advance that </w:t>
      </w:r>
      <w:r w:rsidR="00BB7F71">
        <w:rPr>
          <w:rFonts w:ascii="Times New Roman" w:eastAsia="Times New Roman" w:hAnsi="Times New Roman" w:cs="Times New Roman"/>
          <w:sz w:val="24"/>
          <w:szCs w:val="24"/>
          <w:lang w:val="en-GB" w:eastAsia="tr-TR"/>
        </w:rPr>
        <w:t xml:space="preserve">the </w:t>
      </w:r>
      <w:r w:rsidRPr="0009703C">
        <w:rPr>
          <w:rFonts w:ascii="Times New Roman" w:eastAsia="Times New Roman" w:hAnsi="Times New Roman" w:cs="Times New Roman"/>
          <w:sz w:val="24"/>
          <w:szCs w:val="24"/>
          <w:lang w:val="en-GB" w:eastAsia="tr-TR"/>
        </w:rPr>
        <w:t>Çanakkale Municipality will not have any responsibility for the use of designs by third parties contrary to the scope of this article.</w:t>
      </w:r>
    </w:p>
    <w:p w:rsidR="0009703C" w:rsidRDefault="00BB7F71" w:rsidP="006D507C">
      <w:pPr>
        <w:spacing w:after="0" w:line="240" w:lineRule="auto"/>
        <w:jc w:val="both"/>
        <w:rPr>
          <w:rFonts w:ascii="Times New Roman" w:eastAsia="Times New Roman" w:hAnsi="Times New Roman" w:cs="Times New Roman"/>
          <w:sz w:val="24"/>
          <w:szCs w:val="24"/>
          <w:lang w:val="en-GB" w:eastAsia="tr-TR"/>
        </w:rPr>
      </w:pPr>
      <w:r w:rsidRPr="0009703C">
        <w:rPr>
          <w:rFonts w:ascii="Times New Roman" w:eastAsia="Times New Roman" w:hAnsi="Times New Roman" w:cs="Times New Roman"/>
          <w:sz w:val="24"/>
          <w:szCs w:val="24"/>
          <w:lang w:val="en-GB" w:eastAsia="tr-TR"/>
        </w:rPr>
        <w:lastRenderedPageBreak/>
        <w:t>The</w:t>
      </w:r>
      <w:r>
        <w:rPr>
          <w:rFonts w:ascii="Times New Roman" w:eastAsia="Times New Roman" w:hAnsi="Times New Roman" w:cs="Times New Roman"/>
          <w:sz w:val="24"/>
          <w:szCs w:val="24"/>
          <w:lang w:val="en-GB" w:eastAsia="tr-TR"/>
        </w:rPr>
        <w:t xml:space="preserve"> a</w:t>
      </w:r>
      <w:r w:rsidRPr="0009703C">
        <w:rPr>
          <w:rFonts w:ascii="Times New Roman" w:eastAsia="Times New Roman" w:hAnsi="Times New Roman" w:cs="Times New Roman"/>
          <w:sz w:val="24"/>
          <w:szCs w:val="24"/>
          <w:lang w:val="en-GB" w:eastAsia="tr-TR"/>
        </w:rPr>
        <w:t xml:space="preserve">ward-winning design </w:t>
      </w:r>
      <w:r>
        <w:rPr>
          <w:rFonts w:ascii="Times New Roman" w:eastAsia="Times New Roman" w:hAnsi="Times New Roman" w:cs="Times New Roman"/>
          <w:sz w:val="24"/>
          <w:szCs w:val="24"/>
          <w:lang w:val="en-GB" w:eastAsia="tr-TR"/>
        </w:rPr>
        <w:t>and t</w:t>
      </w:r>
      <w:r w:rsidR="0009703C" w:rsidRPr="0009703C">
        <w:rPr>
          <w:rFonts w:ascii="Times New Roman" w:eastAsia="Times New Roman" w:hAnsi="Times New Roman" w:cs="Times New Roman"/>
          <w:sz w:val="24"/>
          <w:szCs w:val="24"/>
          <w:lang w:val="en-GB" w:eastAsia="tr-TR"/>
        </w:rPr>
        <w:t xml:space="preserve">he purchased </w:t>
      </w:r>
      <w:r w:rsidRPr="0009703C">
        <w:rPr>
          <w:rFonts w:ascii="Times New Roman" w:eastAsia="Times New Roman" w:hAnsi="Times New Roman" w:cs="Times New Roman"/>
          <w:sz w:val="24"/>
          <w:szCs w:val="24"/>
          <w:lang w:val="en-GB" w:eastAsia="tr-TR"/>
        </w:rPr>
        <w:t xml:space="preserve">design </w:t>
      </w:r>
      <w:r w:rsidR="0009703C" w:rsidRPr="0009703C">
        <w:rPr>
          <w:rFonts w:ascii="Times New Roman" w:eastAsia="Times New Roman" w:hAnsi="Times New Roman" w:cs="Times New Roman"/>
          <w:sz w:val="24"/>
          <w:szCs w:val="24"/>
          <w:lang w:val="en-GB" w:eastAsia="tr-TR"/>
        </w:rPr>
        <w:t xml:space="preserve">can be used by </w:t>
      </w:r>
      <w:r>
        <w:rPr>
          <w:rFonts w:ascii="Times New Roman" w:eastAsia="Times New Roman" w:hAnsi="Times New Roman" w:cs="Times New Roman"/>
          <w:sz w:val="24"/>
          <w:szCs w:val="24"/>
          <w:lang w:val="en-GB" w:eastAsia="tr-TR"/>
        </w:rPr>
        <w:t xml:space="preserve">the </w:t>
      </w:r>
      <w:r w:rsidR="0009703C" w:rsidRPr="0009703C">
        <w:rPr>
          <w:rFonts w:ascii="Times New Roman" w:eastAsia="Times New Roman" w:hAnsi="Times New Roman" w:cs="Times New Roman"/>
          <w:sz w:val="24"/>
          <w:szCs w:val="24"/>
          <w:lang w:val="en-GB" w:eastAsia="tr-TR"/>
        </w:rPr>
        <w:t xml:space="preserve">Çanakkale Municipality (in exhibitions, social and cultural events, books, advertisements, brochures, posters, web pages and similar printed publications), provided that the name of the design owner is specified. </w:t>
      </w:r>
      <w:r>
        <w:rPr>
          <w:rFonts w:ascii="Times New Roman" w:eastAsia="Times New Roman" w:hAnsi="Times New Roman" w:cs="Times New Roman"/>
          <w:sz w:val="24"/>
          <w:szCs w:val="24"/>
          <w:lang w:val="en-GB" w:eastAsia="tr-TR"/>
        </w:rPr>
        <w:t xml:space="preserve">The </w:t>
      </w:r>
      <w:r w:rsidR="0009703C" w:rsidRPr="0009703C">
        <w:rPr>
          <w:rFonts w:ascii="Times New Roman" w:eastAsia="Times New Roman" w:hAnsi="Times New Roman" w:cs="Times New Roman"/>
          <w:sz w:val="24"/>
          <w:szCs w:val="24"/>
          <w:lang w:val="en-GB" w:eastAsia="tr-TR"/>
        </w:rPr>
        <w:t xml:space="preserve">Çanakkale Municipality does not make any additional payments to the design owners for the written and visual publications and exhibitions </w:t>
      </w:r>
      <w:r>
        <w:rPr>
          <w:rFonts w:ascii="Times New Roman" w:eastAsia="Times New Roman" w:hAnsi="Times New Roman" w:cs="Times New Roman"/>
          <w:sz w:val="24"/>
          <w:szCs w:val="24"/>
          <w:lang w:val="en-GB" w:eastAsia="tr-TR"/>
        </w:rPr>
        <w:t>regarding</w:t>
      </w:r>
      <w:r w:rsidR="0009703C" w:rsidRPr="0009703C">
        <w:rPr>
          <w:rFonts w:ascii="Times New Roman" w:eastAsia="Times New Roman" w:hAnsi="Times New Roman" w:cs="Times New Roman"/>
          <w:sz w:val="24"/>
          <w:szCs w:val="24"/>
          <w:lang w:val="en-GB" w:eastAsia="tr-TR"/>
        </w:rPr>
        <w:t xml:space="preserve"> these designs. </w:t>
      </w:r>
      <w:r>
        <w:rPr>
          <w:rFonts w:ascii="Times New Roman" w:eastAsia="Times New Roman" w:hAnsi="Times New Roman" w:cs="Times New Roman"/>
          <w:sz w:val="24"/>
          <w:szCs w:val="24"/>
          <w:lang w:val="en-GB" w:eastAsia="tr-TR"/>
        </w:rPr>
        <w:t xml:space="preserve">The </w:t>
      </w:r>
      <w:r w:rsidR="0009703C" w:rsidRPr="0009703C">
        <w:rPr>
          <w:rFonts w:ascii="Times New Roman" w:eastAsia="Times New Roman" w:hAnsi="Times New Roman" w:cs="Times New Roman"/>
          <w:sz w:val="24"/>
          <w:szCs w:val="24"/>
          <w:lang w:val="en-GB" w:eastAsia="tr-TR"/>
        </w:rPr>
        <w:t xml:space="preserve">Çanakkale Municipality can use the designs submitted within the scope of the competition in their archives and for research purposes, provided that they </w:t>
      </w:r>
      <w:r>
        <w:rPr>
          <w:rFonts w:ascii="Times New Roman" w:eastAsia="Times New Roman" w:hAnsi="Times New Roman" w:cs="Times New Roman"/>
          <w:sz w:val="24"/>
          <w:szCs w:val="24"/>
          <w:lang w:val="en-GB" w:eastAsia="tr-TR"/>
        </w:rPr>
        <w:t>will</w:t>
      </w:r>
      <w:r w:rsidR="0009703C" w:rsidRPr="0009703C">
        <w:rPr>
          <w:rFonts w:ascii="Times New Roman" w:eastAsia="Times New Roman" w:hAnsi="Times New Roman" w:cs="Times New Roman"/>
          <w:sz w:val="24"/>
          <w:szCs w:val="24"/>
          <w:lang w:val="en-GB" w:eastAsia="tr-TR"/>
        </w:rPr>
        <w:t xml:space="preserve"> not share them with third parties or institutions.</w:t>
      </w:r>
    </w:p>
    <w:p w:rsidR="008234A9" w:rsidRDefault="008234A9" w:rsidP="006D507C">
      <w:pPr>
        <w:spacing w:after="0" w:line="240" w:lineRule="auto"/>
        <w:jc w:val="both"/>
        <w:rPr>
          <w:rFonts w:ascii="Times New Roman" w:eastAsia="Times New Roman" w:hAnsi="Times New Roman" w:cs="Times New Roman"/>
          <w:sz w:val="24"/>
          <w:szCs w:val="24"/>
          <w:lang w:val="en-GB" w:eastAsia="tr-TR"/>
        </w:rPr>
      </w:pPr>
    </w:p>
    <w:p w:rsidR="0009703C" w:rsidRDefault="0009703C" w:rsidP="0009703C">
      <w:pPr>
        <w:spacing w:after="0" w:line="240" w:lineRule="auto"/>
        <w:jc w:val="both"/>
        <w:rPr>
          <w:rFonts w:ascii="Times New Roman" w:eastAsia="Times New Roman" w:hAnsi="Times New Roman" w:cs="Times New Roman"/>
          <w:sz w:val="24"/>
          <w:szCs w:val="24"/>
          <w:lang w:val="en-GB" w:eastAsia="tr-TR"/>
        </w:rPr>
      </w:pPr>
      <w:r w:rsidRPr="0009703C">
        <w:rPr>
          <w:rFonts w:ascii="Times New Roman" w:eastAsia="Times New Roman" w:hAnsi="Times New Roman" w:cs="Times New Roman"/>
          <w:sz w:val="24"/>
          <w:szCs w:val="24"/>
          <w:lang w:val="en-GB" w:eastAsia="tr-TR"/>
        </w:rPr>
        <w:t xml:space="preserve">The designs awarded in the competition will be published on the website </w:t>
      </w:r>
      <w:r w:rsidRPr="00BB7F71">
        <w:rPr>
          <w:rFonts w:ascii="Times New Roman" w:eastAsia="Times New Roman" w:hAnsi="Times New Roman" w:cs="Times New Roman"/>
          <w:sz w:val="24"/>
          <w:szCs w:val="24"/>
          <w:u w:val="single"/>
          <w:lang w:val="en-GB" w:eastAsia="tr-TR"/>
        </w:rPr>
        <w:t>www.canakkale.bel.tr</w:t>
      </w:r>
      <w:r w:rsidR="00BB7F71">
        <w:rPr>
          <w:rFonts w:ascii="Times New Roman" w:eastAsia="Times New Roman" w:hAnsi="Times New Roman" w:cs="Times New Roman"/>
          <w:sz w:val="24"/>
          <w:szCs w:val="24"/>
          <w:lang w:val="en-GB" w:eastAsia="tr-TR"/>
        </w:rPr>
        <w:t xml:space="preserve">. </w:t>
      </w:r>
    </w:p>
    <w:p w:rsidR="0009703C" w:rsidRDefault="0009703C" w:rsidP="0009703C">
      <w:pPr>
        <w:spacing w:after="0" w:line="240" w:lineRule="auto"/>
        <w:jc w:val="both"/>
        <w:rPr>
          <w:rFonts w:ascii="Times New Roman" w:eastAsia="Times New Roman" w:hAnsi="Times New Roman" w:cs="Times New Roman"/>
          <w:sz w:val="24"/>
          <w:szCs w:val="24"/>
          <w:lang w:val="en-GB" w:eastAsia="tr-TR"/>
        </w:rPr>
      </w:pPr>
    </w:p>
    <w:p w:rsidR="0009703C" w:rsidRDefault="0009703C" w:rsidP="006D507C">
      <w:pPr>
        <w:spacing w:after="150" w:line="240" w:lineRule="auto"/>
        <w:jc w:val="both"/>
        <w:rPr>
          <w:rFonts w:ascii="Times New Roman" w:eastAsia="Times New Roman" w:hAnsi="Times New Roman" w:cs="Times New Roman"/>
          <w:sz w:val="24"/>
          <w:szCs w:val="24"/>
          <w:lang w:val="en-GB" w:eastAsia="tr-TR"/>
        </w:rPr>
      </w:pPr>
      <w:r w:rsidRPr="0009703C">
        <w:rPr>
          <w:rFonts w:ascii="Times New Roman" w:eastAsia="Times New Roman" w:hAnsi="Times New Roman" w:cs="Times New Roman"/>
          <w:sz w:val="24"/>
          <w:szCs w:val="24"/>
          <w:lang w:val="en-GB" w:eastAsia="tr-TR"/>
        </w:rPr>
        <w:t xml:space="preserve">In addition, </w:t>
      </w:r>
      <w:r w:rsidR="00BB7F71" w:rsidRPr="0009703C">
        <w:rPr>
          <w:rFonts w:ascii="Times New Roman" w:eastAsia="Times New Roman" w:hAnsi="Times New Roman" w:cs="Times New Roman"/>
          <w:sz w:val="24"/>
          <w:szCs w:val="24"/>
          <w:lang w:val="en-GB" w:eastAsia="tr-TR"/>
        </w:rPr>
        <w:t xml:space="preserve">from the designs that </w:t>
      </w:r>
      <w:r w:rsidR="00BB7F71">
        <w:rPr>
          <w:rFonts w:ascii="Times New Roman" w:eastAsia="Times New Roman" w:hAnsi="Times New Roman" w:cs="Times New Roman"/>
          <w:sz w:val="24"/>
          <w:szCs w:val="24"/>
          <w:lang w:val="en-GB" w:eastAsia="tr-TR"/>
        </w:rPr>
        <w:t>have</w:t>
      </w:r>
      <w:r w:rsidR="00BB7F71" w:rsidRPr="0009703C">
        <w:rPr>
          <w:rFonts w:ascii="Times New Roman" w:eastAsia="Times New Roman" w:hAnsi="Times New Roman" w:cs="Times New Roman"/>
          <w:sz w:val="24"/>
          <w:szCs w:val="24"/>
          <w:lang w:val="en-GB" w:eastAsia="tr-TR"/>
        </w:rPr>
        <w:t xml:space="preserve"> not receive</w:t>
      </w:r>
      <w:r w:rsidR="00BB7F71">
        <w:rPr>
          <w:rFonts w:ascii="Times New Roman" w:eastAsia="Times New Roman" w:hAnsi="Times New Roman" w:cs="Times New Roman"/>
          <w:sz w:val="24"/>
          <w:szCs w:val="24"/>
          <w:lang w:val="en-GB" w:eastAsia="tr-TR"/>
        </w:rPr>
        <w:t>d</w:t>
      </w:r>
      <w:r w:rsidR="00BB7F71" w:rsidRPr="0009703C">
        <w:rPr>
          <w:rFonts w:ascii="Times New Roman" w:eastAsia="Times New Roman" w:hAnsi="Times New Roman" w:cs="Times New Roman"/>
          <w:sz w:val="24"/>
          <w:szCs w:val="24"/>
          <w:lang w:val="en-GB" w:eastAsia="tr-TR"/>
        </w:rPr>
        <w:t xml:space="preserve"> an award</w:t>
      </w:r>
      <w:r w:rsidR="00BB7F71">
        <w:rPr>
          <w:rFonts w:ascii="Times New Roman" w:eastAsia="Times New Roman" w:hAnsi="Times New Roman" w:cs="Times New Roman"/>
          <w:sz w:val="24"/>
          <w:szCs w:val="24"/>
          <w:lang w:val="en-GB" w:eastAsia="tr-TR"/>
        </w:rPr>
        <w:t xml:space="preserve">, the </w:t>
      </w:r>
      <w:r w:rsidRPr="0009703C">
        <w:rPr>
          <w:rFonts w:ascii="Times New Roman" w:eastAsia="Times New Roman" w:hAnsi="Times New Roman" w:cs="Times New Roman"/>
          <w:sz w:val="24"/>
          <w:szCs w:val="24"/>
          <w:lang w:val="en-GB" w:eastAsia="tr-TR"/>
        </w:rPr>
        <w:t>Çanakkale Municipality can choose and purchase the designs and prototypes it deems appropriate, for a price equal to the Çanak</w:t>
      </w:r>
      <w:r w:rsidR="0035682C">
        <w:rPr>
          <w:rFonts w:ascii="Times New Roman" w:eastAsia="Times New Roman" w:hAnsi="Times New Roman" w:cs="Times New Roman"/>
          <w:sz w:val="24"/>
          <w:szCs w:val="24"/>
          <w:lang w:val="en-GB" w:eastAsia="tr-TR"/>
        </w:rPr>
        <w:t>kale Municipality Special Award</w:t>
      </w:r>
      <w:r w:rsidRPr="0009703C">
        <w:rPr>
          <w:rFonts w:ascii="Times New Roman" w:eastAsia="Times New Roman" w:hAnsi="Times New Roman" w:cs="Times New Roman"/>
          <w:sz w:val="24"/>
          <w:szCs w:val="24"/>
          <w:lang w:val="en-GB" w:eastAsia="tr-TR"/>
        </w:rPr>
        <w:t xml:space="preserve">. In this case, all provisions applicable to the awarded designs </w:t>
      </w:r>
      <w:r w:rsidR="0035682C">
        <w:rPr>
          <w:rFonts w:ascii="Times New Roman" w:eastAsia="Times New Roman" w:hAnsi="Times New Roman" w:cs="Times New Roman"/>
          <w:sz w:val="24"/>
          <w:szCs w:val="24"/>
          <w:lang w:val="en-GB" w:eastAsia="tr-TR"/>
        </w:rPr>
        <w:t>are also applicable</w:t>
      </w:r>
      <w:r w:rsidRPr="0009703C">
        <w:rPr>
          <w:rFonts w:ascii="Times New Roman" w:eastAsia="Times New Roman" w:hAnsi="Times New Roman" w:cs="Times New Roman"/>
          <w:sz w:val="24"/>
          <w:szCs w:val="24"/>
          <w:lang w:val="en-GB" w:eastAsia="tr-TR"/>
        </w:rPr>
        <w:t xml:space="preserve"> to the purchased design. A </w:t>
      </w:r>
      <w:r w:rsidR="0035682C">
        <w:rPr>
          <w:rFonts w:ascii="Times New Roman" w:eastAsia="Times New Roman" w:hAnsi="Times New Roman" w:cs="Times New Roman"/>
          <w:sz w:val="24"/>
          <w:szCs w:val="24"/>
          <w:lang w:val="en-GB" w:eastAsia="tr-TR"/>
        </w:rPr>
        <w:t>letter of consent</w:t>
      </w:r>
      <w:r w:rsidRPr="0009703C">
        <w:rPr>
          <w:rFonts w:ascii="Times New Roman" w:eastAsia="Times New Roman" w:hAnsi="Times New Roman" w:cs="Times New Roman"/>
          <w:sz w:val="24"/>
          <w:szCs w:val="24"/>
          <w:lang w:val="en-GB" w:eastAsia="tr-TR"/>
        </w:rPr>
        <w:t xml:space="preserve"> regarding this will also be signed.</w:t>
      </w:r>
    </w:p>
    <w:p w:rsidR="0035682C" w:rsidRDefault="0035682C" w:rsidP="006D507C">
      <w:pPr>
        <w:spacing w:after="150" w:line="240" w:lineRule="auto"/>
        <w:jc w:val="both"/>
        <w:rPr>
          <w:rFonts w:ascii="Times New Roman" w:eastAsia="Times New Roman" w:hAnsi="Times New Roman" w:cs="Times New Roman"/>
          <w:sz w:val="24"/>
          <w:szCs w:val="24"/>
          <w:lang w:val="en-GB" w:eastAsia="tr-TR"/>
        </w:rPr>
      </w:pPr>
    </w:p>
    <w:p w:rsidR="005111EE" w:rsidRPr="00795DF3" w:rsidRDefault="0009703C" w:rsidP="006D507C">
      <w:pPr>
        <w:spacing w:after="150" w:line="240" w:lineRule="auto"/>
        <w:jc w:val="both"/>
        <w:rPr>
          <w:rFonts w:ascii="Times New Roman" w:eastAsia="Times New Roman" w:hAnsi="Times New Roman" w:cs="Times New Roman"/>
          <w:b/>
          <w:sz w:val="24"/>
          <w:szCs w:val="24"/>
          <w:lang w:val="en-GB" w:eastAsia="tr-TR"/>
        </w:rPr>
      </w:pPr>
      <w:r>
        <w:rPr>
          <w:rFonts w:ascii="Times New Roman" w:eastAsia="Times New Roman" w:hAnsi="Times New Roman" w:cs="Times New Roman"/>
          <w:b/>
          <w:sz w:val="24"/>
          <w:szCs w:val="24"/>
          <w:lang w:val="en-GB" w:eastAsia="tr-TR"/>
        </w:rPr>
        <w:t>Med</w:t>
      </w:r>
      <w:r w:rsidR="0035682C">
        <w:rPr>
          <w:rFonts w:ascii="Times New Roman" w:eastAsia="Times New Roman" w:hAnsi="Times New Roman" w:cs="Times New Roman"/>
          <w:b/>
          <w:sz w:val="24"/>
          <w:szCs w:val="24"/>
          <w:lang w:val="en-GB" w:eastAsia="tr-TR"/>
        </w:rPr>
        <w:t>ia and the Press</w:t>
      </w:r>
      <w:r w:rsidR="006C3E2E" w:rsidRPr="00795DF3">
        <w:rPr>
          <w:rFonts w:ascii="Times New Roman" w:eastAsia="Times New Roman" w:hAnsi="Times New Roman" w:cs="Times New Roman"/>
          <w:b/>
          <w:sz w:val="24"/>
          <w:szCs w:val="24"/>
          <w:lang w:val="en-GB" w:eastAsia="tr-TR"/>
        </w:rPr>
        <w:t xml:space="preserve">: </w:t>
      </w:r>
    </w:p>
    <w:p w:rsidR="0035682C" w:rsidRDefault="0035682C" w:rsidP="006D507C">
      <w:pPr>
        <w:spacing w:after="150" w:line="240" w:lineRule="auto"/>
        <w:jc w:val="both"/>
        <w:rPr>
          <w:rFonts w:ascii="Times New Roman" w:eastAsia="Times New Roman" w:hAnsi="Times New Roman" w:cs="Times New Roman"/>
          <w:sz w:val="24"/>
          <w:szCs w:val="24"/>
          <w:lang w:val="en-GB" w:eastAsia="tr-TR"/>
        </w:rPr>
      </w:pPr>
      <w:r w:rsidRPr="0035682C">
        <w:rPr>
          <w:rFonts w:ascii="Times New Roman" w:eastAsia="Times New Roman" w:hAnsi="Times New Roman" w:cs="Times New Roman"/>
          <w:sz w:val="24"/>
          <w:szCs w:val="24"/>
          <w:lang w:val="en-GB" w:eastAsia="tr-TR"/>
        </w:rPr>
        <w:t xml:space="preserve">Members of the jury and </w:t>
      </w:r>
      <w:r>
        <w:rPr>
          <w:rFonts w:ascii="Times New Roman" w:eastAsia="Times New Roman" w:hAnsi="Times New Roman" w:cs="Times New Roman"/>
          <w:sz w:val="24"/>
          <w:szCs w:val="24"/>
          <w:lang w:val="en-GB" w:eastAsia="tr-TR"/>
        </w:rPr>
        <w:t xml:space="preserve">the </w:t>
      </w:r>
      <w:r w:rsidRPr="0035682C">
        <w:rPr>
          <w:rFonts w:ascii="Times New Roman" w:eastAsia="Times New Roman" w:hAnsi="Times New Roman" w:cs="Times New Roman"/>
          <w:sz w:val="24"/>
          <w:szCs w:val="24"/>
          <w:lang w:val="en-GB" w:eastAsia="tr-TR"/>
        </w:rPr>
        <w:t xml:space="preserve">participants will not make a statement on the broadcast </w:t>
      </w:r>
      <w:r>
        <w:rPr>
          <w:rFonts w:ascii="Times New Roman" w:eastAsia="Times New Roman" w:hAnsi="Times New Roman" w:cs="Times New Roman"/>
          <w:sz w:val="24"/>
          <w:szCs w:val="24"/>
          <w:lang w:val="en-GB" w:eastAsia="tr-TR"/>
        </w:rPr>
        <w:t>channel</w:t>
      </w:r>
      <w:r w:rsidRPr="0035682C">
        <w:rPr>
          <w:rFonts w:ascii="Times New Roman" w:eastAsia="Times New Roman" w:hAnsi="Times New Roman" w:cs="Times New Roman"/>
          <w:sz w:val="24"/>
          <w:szCs w:val="24"/>
          <w:lang w:val="en-GB" w:eastAsia="tr-TR"/>
        </w:rPr>
        <w:t xml:space="preserve"> without the knowledge of </w:t>
      </w:r>
      <w:r>
        <w:rPr>
          <w:rFonts w:ascii="Times New Roman" w:eastAsia="Times New Roman" w:hAnsi="Times New Roman" w:cs="Times New Roman"/>
          <w:sz w:val="24"/>
          <w:szCs w:val="24"/>
          <w:lang w:val="en-GB" w:eastAsia="tr-TR"/>
        </w:rPr>
        <w:t xml:space="preserve">the </w:t>
      </w:r>
      <w:r w:rsidRPr="0035682C">
        <w:rPr>
          <w:rFonts w:ascii="Times New Roman" w:eastAsia="Times New Roman" w:hAnsi="Times New Roman" w:cs="Times New Roman"/>
          <w:sz w:val="24"/>
          <w:szCs w:val="24"/>
          <w:lang w:val="en-GB" w:eastAsia="tr-TR"/>
        </w:rPr>
        <w:t xml:space="preserve">Çanakkale Municipality. Otherwise, </w:t>
      </w:r>
      <w:r>
        <w:rPr>
          <w:rFonts w:ascii="Times New Roman" w:eastAsia="Times New Roman" w:hAnsi="Times New Roman" w:cs="Times New Roman"/>
          <w:sz w:val="24"/>
          <w:szCs w:val="24"/>
          <w:lang w:val="en-GB" w:eastAsia="tr-TR"/>
        </w:rPr>
        <w:t xml:space="preserve">the </w:t>
      </w:r>
      <w:r w:rsidRPr="0035682C">
        <w:rPr>
          <w:rFonts w:ascii="Times New Roman" w:eastAsia="Times New Roman" w:hAnsi="Times New Roman" w:cs="Times New Roman"/>
          <w:sz w:val="24"/>
          <w:szCs w:val="24"/>
          <w:lang w:val="en-GB" w:eastAsia="tr-TR"/>
        </w:rPr>
        <w:t xml:space="preserve">Çanakkale Municipality will </w:t>
      </w:r>
      <w:r>
        <w:rPr>
          <w:rFonts w:ascii="Times New Roman" w:eastAsia="Times New Roman" w:hAnsi="Times New Roman" w:cs="Times New Roman"/>
          <w:sz w:val="24"/>
          <w:szCs w:val="24"/>
          <w:lang w:val="en-GB" w:eastAsia="tr-TR"/>
        </w:rPr>
        <w:t>bring a</w:t>
      </w:r>
      <w:r w:rsidRPr="0035682C">
        <w:rPr>
          <w:rFonts w:ascii="Times New Roman" w:eastAsia="Times New Roman" w:hAnsi="Times New Roman" w:cs="Times New Roman"/>
          <w:sz w:val="24"/>
          <w:szCs w:val="24"/>
          <w:lang w:val="en-GB" w:eastAsia="tr-TR"/>
        </w:rPr>
        <w:t xml:space="preserve"> legal </w:t>
      </w:r>
      <w:r>
        <w:rPr>
          <w:rFonts w:ascii="Times New Roman" w:eastAsia="Times New Roman" w:hAnsi="Times New Roman" w:cs="Times New Roman"/>
          <w:sz w:val="24"/>
          <w:szCs w:val="24"/>
          <w:lang w:val="en-GB" w:eastAsia="tr-TR"/>
        </w:rPr>
        <w:t>transaction</w:t>
      </w:r>
      <w:r w:rsidRPr="0035682C">
        <w:rPr>
          <w:rFonts w:ascii="Times New Roman" w:eastAsia="Times New Roman" w:hAnsi="Times New Roman" w:cs="Times New Roman"/>
          <w:sz w:val="24"/>
          <w:szCs w:val="24"/>
          <w:lang w:val="en-GB" w:eastAsia="tr-TR"/>
        </w:rPr>
        <w:t xml:space="preserve"> in line with institutional rights.</w:t>
      </w:r>
    </w:p>
    <w:p w:rsidR="0035682C" w:rsidRDefault="0035682C" w:rsidP="0035682C">
      <w:pPr>
        <w:spacing w:after="150" w:line="240" w:lineRule="auto"/>
        <w:jc w:val="both"/>
        <w:rPr>
          <w:rFonts w:ascii="Times New Roman" w:eastAsia="Times New Roman" w:hAnsi="Times New Roman" w:cs="Times New Roman"/>
          <w:sz w:val="24"/>
          <w:szCs w:val="24"/>
          <w:lang w:val="en-GB" w:eastAsia="tr-TR"/>
        </w:rPr>
      </w:pPr>
      <w:r w:rsidRPr="0035682C">
        <w:rPr>
          <w:rFonts w:ascii="Times New Roman" w:eastAsia="Times New Roman" w:hAnsi="Times New Roman" w:cs="Times New Roman"/>
          <w:sz w:val="24"/>
          <w:szCs w:val="24"/>
          <w:lang w:val="en-GB" w:eastAsia="tr-TR"/>
        </w:rPr>
        <w:t>By submitting designs to this competition, the participants are deemed</w:t>
      </w:r>
      <w:r>
        <w:rPr>
          <w:rFonts w:ascii="Times New Roman" w:eastAsia="Times New Roman" w:hAnsi="Times New Roman" w:cs="Times New Roman"/>
          <w:sz w:val="24"/>
          <w:szCs w:val="24"/>
          <w:lang w:val="en-GB" w:eastAsia="tr-TR"/>
        </w:rPr>
        <w:t xml:space="preserve"> to have accepted all the above</w:t>
      </w:r>
      <w:r w:rsidRPr="0035682C">
        <w:rPr>
          <w:rFonts w:ascii="Times New Roman" w:eastAsia="Times New Roman" w:hAnsi="Times New Roman" w:cs="Times New Roman"/>
          <w:sz w:val="24"/>
          <w:szCs w:val="24"/>
          <w:lang w:val="en-GB" w:eastAsia="tr-TR"/>
        </w:rPr>
        <w:t xml:space="preserve"> mentioned issues.</w:t>
      </w:r>
    </w:p>
    <w:p w:rsidR="0035682C" w:rsidRDefault="0035682C" w:rsidP="0035682C">
      <w:pPr>
        <w:spacing w:after="150" w:line="240" w:lineRule="auto"/>
        <w:jc w:val="both"/>
        <w:rPr>
          <w:rFonts w:ascii="Times New Roman" w:eastAsia="Times New Roman" w:hAnsi="Times New Roman" w:cs="Times New Roman"/>
          <w:sz w:val="24"/>
          <w:szCs w:val="24"/>
          <w:lang w:val="en-GB" w:eastAsia="tr-TR"/>
        </w:rPr>
      </w:pPr>
    </w:p>
    <w:p w:rsidR="0081574D" w:rsidRPr="00795DF3" w:rsidRDefault="0035682C" w:rsidP="006D507C">
      <w:pPr>
        <w:numPr>
          <w:ilvl w:val="0"/>
          <w:numId w:val="4"/>
        </w:numPr>
        <w:spacing w:before="300" w:after="150" w:line="240" w:lineRule="auto"/>
        <w:jc w:val="both"/>
        <w:outlineLvl w:val="1"/>
        <w:rPr>
          <w:rFonts w:ascii="Times New Roman" w:eastAsia="Times New Roman" w:hAnsi="Times New Roman" w:cs="Times New Roman"/>
          <w:sz w:val="24"/>
          <w:szCs w:val="24"/>
          <w:lang w:val="en-GB" w:eastAsia="tr-TR"/>
        </w:rPr>
      </w:pPr>
      <w:r>
        <w:rPr>
          <w:rFonts w:ascii="Times New Roman" w:eastAsia="Times New Roman" w:hAnsi="Times New Roman" w:cs="Times New Roman"/>
          <w:b/>
          <w:bCs/>
          <w:sz w:val="24"/>
          <w:szCs w:val="24"/>
          <w:lang w:val="en-GB" w:eastAsia="tr-TR"/>
        </w:rPr>
        <w:t>EVALUATION CRITERIA</w:t>
      </w:r>
    </w:p>
    <w:p w:rsidR="0035682C" w:rsidRPr="0035682C" w:rsidRDefault="0035682C" w:rsidP="0035682C">
      <w:pPr>
        <w:spacing w:after="150" w:line="240" w:lineRule="auto"/>
        <w:jc w:val="both"/>
        <w:rPr>
          <w:rFonts w:ascii="Times New Roman" w:eastAsia="Times New Roman" w:hAnsi="Times New Roman" w:cs="Times New Roman"/>
          <w:sz w:val="24"/>
          <w:szCs w:val="24"/>
          <w:lang w:val="en-GB" w:eastAsia="tr-TR"/>
        </w:rPr>
      </w:pPr>
      <w:r w:rsidRPr="0035682C">
        <w:rPr>
          <w:rFonts w:ascii="Times New Roman" w:eastAsia="Times New Roman" w:hAnsi="Times New Roman" w:cs="Times New Roman"/>
          <w:sz w:val="24"/>
          <w:szCs w:val="24"/>
          <w:lang w:val="en-GB" w:eastAsia="tr-TR"/>
        </w:rPr>
        <w:t xml:space="preserve">Designs will be evaluated by the Selection Committee </w:t>
      </w:r>
      <w:r w:rsidR="00D772A4">
        <w:rPr>
          <w:rFonts w:ascii="Times New Roman" w:eastAsia="Times New Roman" w:hAnsi="Times New Roman" w:cs="Times New Roman"/>
          <w:sz w:val="24"/>
          <w:szCs w:val="24"/>
          <w:lang w:val="en-GB" w:eastAsia="tr-TR"/>
        </w:rPr>
        <w:t xml:space="preserve">in </w:t>
      </w:r>
      <w:r w:rsidRPr="0035682C">
        <w:rPr>
          <w:rFonts w:ascii="Times New Roman" w:eastAsia="Times New Roman" w:hAnsi="Times New Roman" w:cs="Times New Roman"/>
          <w:sz w:val="24"/>
          <w:szCs w:val="24"/>
          <w:lang w:val="en-GB" w:eastAsia="tr-TR"/>
        </w:rPr>
        <w:t>accord</w:t>
      </w:r>
      <w:r w:rsidR="00D772A4">
        <w:rPr>
          <w:rFonts w:ascii="Times New Roman" w:eastAsia="Times New Roman" w:hAnsi="Times New Roman" w:cs="Times New Roman"/>
          <w:sz w:val="24"/>
          <w:szCs w:val="24"/>
          <w:lang w:val="en-GB" w:eastAsia="tr-TR"/>
        </w:rPr>
        <w:t>ance with</w:t>
      </w:r>
      <w:r w:rsidRPr="0035682C">
        <w:rPr>
          <w:rFonts w:ascii="Times New Roman" w:eastAsia="Times New Roman" w:hAnsi="Times New Roman" w:cs="Times New Roman"/>
          <w:sz w:val="24"/>
          <w:szCs w:val="24"/>
          <w:lang w:val="en-GB" w:eastAsia="tr-TR"/>
        </w:rPr>
        <w:t xml:space="preserve"> the following criteria:</w:t>
      </w:r>
    </w:p>
    <w:p w:rsidR="00171FCB" w:rsidRDefault="00171FCB" w:rsidP="006D507C">
      <w:pPr>
        <w:numPr>
          <w:ilvl w:val="0"/>
          <w:numId w:val="5"/>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sidRPr="00D772A4">
        <w:rPr>
          <w:rFonts w:ascii="Times New Roman" w:eastAsia="Times New Roman" w:hAnsi="Times New Roman" w:cs="Times New Roman"/>
          <w:sz w:val="24"/>
          <w:szCs w:val="24"/>
          <w:lang w:val="en-GB" w:eastAsia="tr-TR"/>
        </w:rPr>
        <w:t>The designs must be produced from ceramic material, glazed or unglazed and kiln-</w:t>
      </w:r>
      <w:r w:rsidR="00D2080D" w:rsidRPr="00D2080D">
        <w:rPr>
          <w:rFonts w:ascii="Times New Roman" w:eastAsia="Times New Roman" w:hAnsi="Times New Roman" w:cs="Times New Roman"/>
          <w:sz w:val="24"/>
          <w:szCs w:val="24"/>
          <w:lang w:val="en-GB" w:eastAsia="tr-TR"/>
        </w:rPr>
        <w:t>fired</w:t>
      </w:r>
      <w:r w:rsidRPr="00D772A4">
        <w:rPr>
          <w:rFonts w:ascii="Times New Roman" w:eastAsia="Times New Roman" w:hAnsi="Times New Roman" w:cs="Times New Roman"/>
          <w:sz w:val="24"/>
          <w:szCs w:val="24"/>
          <w:lang w:val="en-GB" w:eastAsia="tr-TR"/>
        </w:rPr>
        <w:t>.</w:t>
      </w:r>
    </w:p>
    <w:p w:rsidR="00D772A4" w:rsidRDefault="00D772A4" w:rsidP="006D507C">
      <w:pPr>
        <w:numPr>
          <w:ilvl w:val="0"/>
          <w:numId w:val="5"/>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sidRPr="0035682C">
        <w:rPr>
          <w:rFonts w:ascii="Times New Roman" w:eastAsia="Times New Roman" w:hAnsi="Times New Roman" w:cs="Times New Roman"/>
          <w:sz w:val="24"/>
          <w:szCs w:val="24"/>
          <w:lang w:val="en-GB" w:eastAsia="tr-TR"/>
        </w:rPr>
        <w:t xml:space="preserve">The designs should be in accordance with the theme and touch the historical, local and cultural elements of the region based on Troy and </w:t>
      </w:r>
      <w:r>
        <w:rPr>
          <w:rFonts w:ascii="Times New Roman" w:eastAsia="Times New Roman" w:hAnsi="Times New Roman" w:cs="Times New Roman"/>
          <w:sz w:val="24"/>
          <w:szCs w:val="24"/>
          <w:lang w:val="en-GB" w:eastAsia="tr-TR"/>
        </w:rPr>
        <w:t xml:space="preserve">the </w:t>
      </w:r>
      <w:r w:rsidRPr="00D2080D">
        <w:rPr>
          <w:rFonts w:ascii="Times New Roman" w:eastAsia="Times New Roman" w:hAnsi="Times New Roman" w:cs="Times New Roman"/>
          <w:sz w:val="24"/>
          <w:szCs w:val="24"/>
          <w:lang w:val="en-GB" w:eastAsia="tr-TR"/>
        </w:rPr>
        <w:t>Aene</w:t>
      </w:r>
      <w:r w:rsidR="00D2080D" w:rsidRPr="00D2080D">
        <w:rPr>
          <w:rFonts w:ascii="Times New Roman" w:eastAsia="Times New Roman" w:hAnsi="Times New Roman" w:cs="Times New Roman"/>
          <w:sz w:val="24"/>
          <w:szCs w:val="24"/>
          <w:lang w:val="en-GB" w:eastAsia="tr-TR"/>
        </w:rPr>
        <w:t>as</w:t>
      </w:r>
      <w:r w:rsidRPr="0035682C">
        <w:rPr>
          <w:rFonts w:ascii="Times New Roman" w:eastAsia="Times New Roman" w:hAnsi="Times New Roman" w:cs="Times New Roman"/>
          <w:sz w:val="24"/>
          <w:szCs w:val="24"/>
          <w:lang w:val="en-GB" w:eastAsia="tr-TR"/>
        </w:rPr>
        <w:t>.</w:t>
      </w:r>
    </w:p>
    <w:p w:rsidR="009E7A07" w:rsidRDefault="00D772A4" w:rsidP="006D507C">
      <w:pPr>
        <w:numPr>
          <w:ilvl w:val="0"/>
          <w:numId w:val="5"/>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Pr>
          <w:rFonts w:ascii="Times New Roman" w:eastAsia="Times New Roman" w:hAnsi="Times New Roman" w:cs="Times New Roman"/>
          <w:sz w:val="24"/>
          <w:szCs w:val="24"/>
          <w:lang w:val="en-GB" w:eastAsia="tr-TR"/>
        </w:rPr>
        <w:t>The d</w:t>
      </w:r>
      <w:r w:rsidRPr="0035682C">
        <w:rPr>
          <w:rFonts w:ascii="Times New Roman" w:eastAsia="Times New Roman" w:hAnsi="Times New Roman" w:cs="Times New Roman"/>
          <w:sz w:val="24"/>
          <w:szCs w:val="24"/>
          <w:lang w:val="en-GB" w:eastAsia="tr-TR"/>
        </w:rPr>
        <w:t xml:space="preserve">esigns must have visual aesthetic value and </w:t>
      </w:r>
      <w:r>
        <w:rPr>
          <w:rFonts w:ascii="Times New Roman" w:eastAsia="Times New Roman" w:hAnsi="Times New Roman" w:cs="Times New Roman"/>
          <w:sz w:val="24"/>
          <w:szCs w:val="24"/>
          <w:lang w:val="en-GB" w:eastAsia="tr-TR"/>
        </w:rPr>
        <w:t>authentic</w:t>
      </w:r>
      <w:r w:rsidRPr="0035682C">
        <w:rPr>
          <w:rFonts w:ascii="Times New Roman" w:eastAsia="Times New Roman" w:hAnsi="Times New Roman" w:cs="Times New Roman"/>
          <w:sz w:val="24"/>
          <w:szCs w:val="24"/>
          <w:lang w:val="en-GB" w:eastAsia="tr-TR"/>
        </w:rPr>
        <w:t>ity.</w:t>
      </w:r>
    </w:p>
    <w:p w:rsidR="00D772A4" w:rsidRPr="00171FCB" w:rsidRDefault="00D772A4" w:rsidP="00171FCB">
      <w:pPr>
        <w:numPr>
          <w:ilvl w:val="0"/>
          <w:numId w:val="5"/>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sidRPr="00171FCB">
        <w:rPr>
          <w:rFonts w:ascii="Times New Roman" w:eastAsia="Times New Roman" w:hAnsi="Times New Roman" w:cs="Times New Roman"/>
          <w:sz w:val="24"/>
          <w:szCs w:val="24"/>
          <w:lang w:val="en-GB" w:eastAsia="tr-TR"/>
        </w:rPr>
        <w:t>The designs must be produced for this competition and have not been exhibited before.</w:t>
      </w:r>
    </w:p>
    <w:p w:rsidR="00D772A4" w:rsidRDefault="00D772A4" w:rsidP="006D507C">
      <w:pPr>
        <w:numPr>
          <w:ilvl w:val="0"/>
          <w:numId w:val="5"/>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Pr>
          <w:rFonts w:ascii="Times New Roman" w:eastAsia="Times New Roman" w:hAnsi="Times New Roman" w:cs="Times New Roman"/>
          <w:sz w:val="24"/>
          <w:szCs w:val="24"/>
          <w:lang w:val="en-GB" w:eastAsia="tr-TR"/>
        </w:rPr>
        <w:t>The d</w:t>
      </w:r>
      <w:r w:rsidRPr="0035682C">
        <w:rPr>
          <w:rFonts w:ascii="Times New Roman" w:eastAsia="Times New Roman" w:hAnsi="Times New Roman" w:cs="Times New Roman"/>
          <w:sz w:val="24"/>
          <w:szCs w:val="24"/>
          <w:lang w:val="en-GB" w:eastAsia="tr-TR"/>
        </w:rPr>
        <w:t xml:space="preserve">esigns must be </w:t>
      </w:r>
      <w:r>
        <w:rPr>
          <w:rFonts w:ascii="Times New Roman" w:eastAsia="Times New Roman" w:hAnsi="Times New Roman" w:cs="Times New Roman"/>
          <w:sz w:val="24"/>
          <w:szCs w:val="24"/>
          <w:lang w:val="en-GB" w:eastAsia="tr-TR"/>
        </w:rPr>
        <w:t>appropriate</w:t>
      </w:r>
      <w:r w:rsidRPr="0035682C">
        <w:rPr>
          <w:rFonts w:ascii="Times New Roman" w:eastAsia="Times New Roman" w:hAnsi="Times New Roman" w:cs="Times New Roman"/>
          <w:sz w:val="24"/>
          <w:szCs w:val="24"/>
          <w:lang w:val="en-GB" w:eastAsia="tr-TR"/>
        </w:rPr>
        <w:t xml:space="preserve"> for </w:t>
      </w:r>
      <w:r w:rsidR="00D2080D">
        <w:rPr>
          <w:rFonts w:ascii="Times New Roman" w:eastAsia="Times New Roman" w:hAnsi="Times New Roman" w:cs="Times New Roman"/>
          <w:sz w:val="24"/>
          <w:szCs w:val="24"/>
          <w:lang w:val="en-GB" w:eastAsia="tr-TR"/>
        </w:rPr>
        <w:t>serial</w:t>
      </w:r>
      <w:r w:rsidRPr="0035682C">
        <w:rPr>
          <w:rFonts w:ascii="Times New Roman" w:eastAsia="Times New Roman" w:hAnsi="Times New Roman" w:cs="Times New Roman"/>
          <w:sz w:val="24"/>
          <w:szCs w:val="24"/>
          <w:lang w:val="en-GB" w:eastAsia="tr-TR"/>
        </w:rPr>
        <w:t xml:space="preserve"> production.</w:t>
      </w:r>
    </w:p>
    <w:p w:rsidR="00171FCB" w:rsidRDefault="00171FCB" w:rsidP="00171FCB">
      <w:pPr>
        <w:numPr>
          <w:ilvl w:val="0"/>
          <w:numId w:val="5"/>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sidRPr="00171FCB">
        <w:rPr>
          <w:rFonts w:ascii="Times New Roman" w:eastAsia="Times New Roman" w:hAnsi="Times New Roman" w:cs="Times New Roman"/>
          <w:sz w:val="24"/>
          <w:szCs w:val="24"/>
          <w:lang w:val="en-GB" w:eastAsia="tr-TR"/>
        </w:rPr>
        <w:t>Technical information regarding the designs should be provided.</w:t>
      </w:r>
    </w:p>
    <w:p w:rsidR="00171FCB" w:rsidRPr="00171FCB" w:rsidRDefault="00171FCB" w:rsidP="00171FCB">
      <w:pPr>
        <w:numPr>
          <w:ilvl w:val="0"/>
          <w:numId w:val="5"/>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sidRPr="00171FCB">
        <w:rPr>
          <w:rFonts w:ascii="Times New Roman" w:eastAsia="Times New Roman" w:hAnsi="Times New Roman" w:cs="Times New Roman"/>
          <w:sz w:val="24"/>
          <w:szCs w:val="24"/>
          <w:lang w:val="en-GB" w:eastAsia="tr-TR"/>
        </w:rPr>
        <w:t>Explanations regarding the designs should be included in the participation form both in Turkish and English. (For foreign participants; explanations must be written in English.)</w:t>
      </w:r>
    </w:p>
    <w:p w:rsidR="0081574D" w:rsidRPr="00795DF3" w:rsidRDefault="00171FCB" w:rsidP="006D507C">
      <w:pPr>
        <w:pStyle w:val="ListeParagraf"/>
        <w:numPr>
          <w:ilvl w:val="0"/>
          <w:numId w:val="4"/>
        </w:numPr>
        <w:spacing w:before="100" w:beforeAutospacing="1" w:after="100" w:afterAutospacing="1" w:line="240" w:lineRule="auto"/>
        <w:ind w:left="57"/>
        <w:jc w:val="both"/>
        <w:rPr>
          <w:rFonts w:ascii="Times New Roman" w:eastAsia="Times New Roman" w:hAnsi="Times New Roman" w:cs="Times New Roman"/>
          <w:b/>
          <w:sz w:val="24"/>
          <w:szCs w:val="24"/>
          <w:lang w:val="en-GB" w:eastAsia="tr-TR"/>
        </w:rPr>
      </w:pPr>
      <w:r>
        <w:rPr>
          <w:rFonts w:ascii="Times New Roman" w:eastAsia="Times New Roman" w:hAnsi="Times New Roman" w:cs="Times New Roman"/>
          <w:b/>
          <w:sz w:val="24"/>
          <w:szCs w:val="24"/>
          <w:lang w:val="en-GB" w:eastAsia="tr-TR"/>
        </w:rPr>
        <w:t>THE CONSULTANT</w:t>
      </w:r>
    </w:p>
    <w:p w:rsidR="00171FCB" w:rsidRDefault="00171FCB" w:rsidP="006D507C">
      <w:pPr>
        <w:spacing w:before="100" w:beforeAutospacing="1" w:after="100" w:afterAutospacing="1" w:line="240" w:lineRule="auto"/>
        <w:ind w:left="57"/>
        <w:jc w:val="both"/>
        <w:rPr>
          <w:rFonts w:ascii="Times New Roman" w:eastAsia="Times New Roman" w:hAnsi="Times New Roman" w:cs="Times New Roman"/>
          <w:sz w:val="24"/>
          <w:szCs w:val="24"/>
          <w:lang w:val="en-GB" w:eastAsia="tr-TR"/>
        </w:rPr>
      </w:pPr>
      <w:r>
        <w:rPr>
          <w:rFonts w:ascii="Times New Roman" w:eastAsia="Times New Roman" w:hAnsi="Times New Roman" w:cs="Times New Roman"/>
          <w:sz w:val="24"/>
          <w:szCs w:val="24"/>
          <w:lang w:val="en-GB" w:eastAsia="tr-TR"/>
        </w:rPr>
        <w:t xml:space="preserve">Prof. </w:t>
      </w:r>
      <w:r w:rsidR="00C00B57" w:rsidRPr="00795DF3">
        <w:rPr>
          <w:rFonts w:ascii="Times New Roman" w:eastAsia="Times New Roman" w:hAnsi="Times New Roman" w:cs="Times New Roman"/>
          <w:sz w:val="24"/>
          <w:szCs w:val="24"/>
          <w:lang w:val="en-GB" w:eastAsia="tr-TR"/>
        </w:rPr>
        <w:t>Zehra ÇOBANLI</w:t>
      </w:r>
      <w:r>
        <w:rPr>
          <w:rFonts w:ascii="Times New Roman" w:eastAsia="Times New Roman" w:hAnsi="Times New Roman" w:cs="Times New Roman"/>
          <w:sz w:val="24"/>
          <w:szCs w:val="24"/>
          <w:lang w:val="en-GB" w:eastAsia="tr-TR"/>
        </w:rPr>
        <w:t>;</w:t>
      </w:r>
      <w:r w:rsidR="005B6B17" w:rsidRPr="00795DF3">
        <w:rPr>
          <w:rFonts w:ascii="Times New Roman" w:eastAsia="Times New Roman" w:hAnsi="Times New Roman" w:cs="Times New Roman"/>
          <w:sz w:val="24"/>
          <w:szCs w:val="24"/>
          <w:lang w:val="en-GB" w:eastAsia="tr-TR"/>
        </w:rPr>
        <w:t xml:space="preserve"> </w:t>
      </w:r>
      <w:r w:rsidRPr="00171FCB">
        <w:rPr>
          <w:rFonts w:ascii="Times New Roman" w:eastAsia="Times New Roman" w:hAnsi="Times New Roman" w:cs="Times New Roman"/>
          <w:sz w:val="24"/>
          <w:szCs w:val="24"/>
          <w:lang w:val="en-GB" w:eastAsia="tr-TR"/>
        </w:rPr>
        <w:t>Chairman of the Ceramic</w:t>
      </w:r>
      <w:r w:rsidR="00D1047E">
        <w:rPr>
          <w:rFonts w:ascii="Times New Roman" w:eastAsia="Times New Roman" w:hAnsi="Times New Roman" w:cs="Times New Roman"/>
          <w:sz w:val="24"/>
          <w:szCs w:val="24"/>
          <w:lang w:val="en-GB" w:eastAsia="tr-TR"/>
        </w:rPr>
        <w:t>s</w:t>
      </w:r>
      <w:r w:rsidRPr="00171FCB">
        <w:rPr>
          <w:rFonts w:ascii="Times New Roman" w:eastAsia="Times New Roman" w:hAnsi="Times New Roman" w:cs="Times New Roman"/>
          <w:sz w:val="24"/>
          <w:szCs w:val="24"/>
          <w:lang w:val="en-GB" w:eastAsia="tr-TR"/>
        </w:rPr>
        <w:t xml:space="preserve"> Art, Edu</w:t>
      </w:r>
      <w:r>
        <w:rPr>
          <w:rFonts w:ascii="Times New Roman" w:eastAsia="Times New Roman" w:hAnsi="Times New Roman" w:cs="Times New Roman"/>
          <w:sz w:val="24"/>
          <w:szCs w:val="24"/>
          <w:lang w:val="en-GB" w:eastAsia="tr-TR"/>
        </w:rPr>
        <w:t>cation and Exchange Association</w:t>
      </w:r>
      <w:r w:rsidRPr="00171FCB">
        <w:rPr>
          <w:rFonts w:ascii="Times New Roman" w:eastAsia="Times New Roman" w:hAnsi="Times New Roman" w:cs="Times New Roman"/>
          <w:sz w:val="24"/>
          <w:szCs w:val="24"/>
          <w:lang w:val="en-GB" w:eastAsia="tr-TR"/>
        </w:rPr>
        <w:t>, Anadolu University</w:t>
      </w:r>
      <w:r>
        <w:rPr>
          <w:rFonts w:ascii="Times New Roman" w:eastAsia="Times New Roman" w:hAnsi="Times New Roman" w:cs="Times New Roman"/>
          <w:sz w:val="24"/>
          <w:szCs w:val="24"/>
          <w:lang w:val="en-GB" w:eastAsia="tr-TR"/>
        </w:rPr>
        <w:t>,</w:t>
      </w:r>
      <w:r w:rsidRPr="00171FCB">
        <w:rPr>
          <w:rFonts w:ascii="Times New Roman" w:eastAsia="Times New Roman" w:hAnsi="Times New Roman" w:cs="Times New Roman"/>
          <w:sz w:val="24"/>
          <w:szCs w:val="24"/>
          <w:lang w:val="en-GB" w:eastAsia="tr-TR"/>
        </w:rPr>
        <w:t xml:space="preserve"> Faculty of Fine Arts</w:t>
      </w:r>
      <w:r>
        <w:rPr>
          <w:rFonts w:ascii="Times New Roman" w:eastAsia="Times New Roman" w:hAnsi="Times New Roman" w:cs="Times New Roman"/>
          <w:sz w:val="24"/>
          <w:szCs w:val="24"/>
          <w:lang w:val="en-GB" w:eastAsia="tr-TR"/>
        </w:rPr>
        <w:t>,</w:t>
      </w:r>
      <w:r w:rsidRPr="00171FCB">
        <w:rPr>
          <w:rFonts w:ascii="Times New Roman" w:eastAsia="Times New Roman" w:hAnsi="Times New Roman" w:cs="Times New Roman"/>
          <w:sz w:val="24"/>
          <w:szCs w:val="24"/>
          <w:lang w:val="en-GB" w:eastAsia="tr-TR"/>
        </w:rPr>
        <w:t xml:space="preserve"> Former Dean </w:t>
      </w:r>
    </w:p>
    <w:p w:rsidR="00C00B57" w:rsidRPr="00795DF3" w:rsidRDefault="00F9291E" w:rsidP="006D507C">
      <w:pPr>
        <w:spacing w:before="100" w:beforeAutospacing="1" w:after="100" w:afterAutospacing="1" w:line="240" w:lineRule="auto"/>
        <w:jc w:val="both"/>
        <w:rPr>
          <w:rFonts w:ascii="Times New Roman" w:eastAsia="Times New Roman" w:hAnsi="Times New Roman" w:cs="Times New Roman"/>
          <w:b/>
          <w:sz w:val="24"/>
          <w:szCs w:val="24"/>
          <w:lang w:val="en-GB" w:eastAsia="tr-TR"/>
        </w:rPr>
      </w:pPr>
      <w:r w:rsidRPr="00795DF3">
        <w:rPr>
          <w:rFonts w:ascii="Times New Roman" w:eastAsia="Times New Roman" w:hAnsi="Times New Roman" w:cs="Times New Roman"/>
          <w:b/>
          <w:sz w:val="24"/>
          <w:szCs w:val="24"/>
          <w:lang w:val="en-GB" w:eastAsia="tr-TR"/>
        </w:rPr>
        <w:lastRenderedPageBreak/>
        <w:t xml:space="preserve"> 8. </w:t>
      </w:r>
      <w:r w:rsidR="0035682C">
        <w:rPr>
          <w:rFonts w:ascii="Times New Roman" w:eastAsia="Times New Roman" w:hAnsi="Times New Roman" w:cs="Times New Roman"/>
          <w:b/>
          <w:sz w:val="24"/>
          <w:szCs w:val="24"/>
          <w:lang w:val="en-GB" w:eastAsia="tr-TR"/>
        </w:rPr>
        <w:t xml:space="preserve">THE </w:t>
      </w:r>
      <w:r w:rsidR="00D772A4">
        <w:rPr>
          <w:rFonts w:ascii="Times New Roman" w:eastAsia="Times New Roman" w:hAnsi="Times New Roman" w:cs="Times New Roman"/>
          <w:b/>
          <w:sz w:val="24"/>
          <w:szCs w:val="24"/>
          <w:lang w:val="en-GB" w:eastAsia="tr-TR"/>
        </w:rPr>
        <w:t xml:space="preserve">SELECTION COMMITTEE (THE </w:t>
      </w:r>
      <w:r w:rsidR="0035682C">
        <w:rPr>
          <w:rFonts w:ascii="Times New Roman" w:eastAsia="Times New Roman" w:hAnsi="Times New Roman" w:cs="Times New Roman"/>
          <w:b/>
          <w:sz w:val="24"/>
          <w:szCs w:val="24"/>
          <w:lang w:val="en-GB" w:eastAsia="tr-TR"/>
        </w:rPr>
        <w:t>JURY</w:t>
      </w:r>
      <w:r w:rsidR="00D772A4">
        <w:rPr>
          <w:rFonts w:ascii="Times New Roman" w:eastAsia="Times New Roman" w:hAnsi="Times New Roman" w:cs="Times New Roman"/>
          <w:b/>
          <w:sz w:val="24"/>
          <w:szCs w:val="24"/>
          <w:lang w:val="en-GB" w:eastAsia="tr-TR"/>
        </w:rPr>
        <w:t>)</w:t>
      </w:r>
    </w:p>
    <w:p w:rsidR="00820B23" w:rsidRPr="00795DF3" w:rsidRDefault="0035682C"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Pr>
          <w:rFonts w:ascii="Times New Roman" w:eastAsia="Times New Roman" w:hAnsi="Times New Roman" w:cs="Times New Roman"/>
          <w:sz w:val="24"/>
          <w:szCs w:val="24"/>
          <w:lang w:val="en-GB" w:eastAsia="tr-TR"/>
        </w:rPr>
        <w:t xml:space="preserve">Prof. </w:t>
      </w:r>
      <w:r w:rsidR="00DC0AD5" w:rsidRPr="00795DF3">
        <w:rPr>
          <w:rFonts w:ascii="Times New Roman" w:eastAsia="Times New Roman" w:hAnsi="Times New Roman" w:cs="Times New Roman"/>
          <w:sz w:val="24"/>
          <w:szCs w:val="24"/>
          <w:lang w:val="en-GB" w:eastAsia="tr-TR"/>
        </w:rPr>
        <w:t>Zehra ÇOBANLI</w:t>
      </w:r>
      <w:r w:rsidR="0082502F" w:rsidRPr="00795DF3">
        <w:rPr>
          <w:rFonts w:ascii="Times New Roman" w:eastAsia="Times New Roman" w:hAnsi="Times New Roman" w:cs="Times New Roman"/>
          <w:sz w:val="24"/>
          <w:szCs w:val="24"/>
          <w:lang w:val="en-GB" w:eastAsia="tr-TR"/>
        </w:rPr>
        <w:t>,</w:t>
      </w:r>
      <w:r w:rsidR="005B6B17" w:rsidRPr="00795DF3">
        <w:rPr>
          <w:rFonts w:ascii="Times New Roman" w:eastAsia="Times New Roman" w:hAnsi="Times New Roman" w:cs="Times New Roman"/>
          <w:sz w:val="24"/>
          <w:szCs w:val="24"/>
          <w:lang w:val="en-GB" w:eastAsia="tr-TR"/>
        </w:rPr>
        <w:t xml:space="preserve"> </w:t>
      </w:r>
      <w:r w:rsidR="00171FCB">
        <w:rPr>
          <w:rFonts w:ascii="Times New Roman" w:eastAsia="Times New Roman" w:hAnsi="Times New Roman" w:cs="Times New Roman"/>
          <w:sz w:val="24"/>
          <w:szCs w:val="24"/>
          <w:lang w:val="en-GB" w:eastAsia="tr-TR"/>
        </w:rPr>
        <w:t>Ceramic</w:t>
      </w:r>
      <w:r w:rsidR="00D1047E">
        <w:rPr>
          <w:rFonts w:ascii="Times New Roman" w:eastAsia="Times New Roman" w:hAnsi="Times New Roman" w:cs="Times New Roman"/>
          <w:sz w:val="24"/>
          <w:szCs w:val="24"/>
          <w:lang w:val="en-GB" w:eastAsia="tr-TR"/>
        </w:rPr>
        <w:t>s</w:t>
      </w:r>
      <w:r w:rsidR="00171FCB">
        <w:rPr>
          <w:rFonts w:ascii="Times New Roman" w:eastAsia="Times New Roman" w:hAnsi="Times New Roman" w:cs="Times New Roman"/>
          <w:sz w:val="24"/>
          <w:szCs w:val="24"/>
          <w:lang w:val="en-GB" w:eastAsia="tr-TR"/>
        </w:rPr>
        <w:t xml:space="preserve"> Artist</w:t>
      </w:r>
      <w:r w:rsidR="00E07587" w:rsidRPr="00795DF3">
        <w:rPr>
          <w:rFonts w:ascii="Times New Roman" w:eastAsia="Times New Roman" w:hAnsi="Times New Roman" w:cs="Times New Roman"/>
          <w:sz w:val="24"/>
          <w:szCs w:val="24"/>
          <w:lang w:val="en-GB" w:eastAsia="tr-TR"/>
        </w:rPr>
        <w:t>.</w:t>
      </w:r>
    </w:p>
    <w:p w:rsidR="005111EE" w:rsidRPr="00795DF3" w:rsidRDefault="005111EE"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sz w:val="24"/>
          <w:szCs w:val="24"/>
          <w:lang w:val="en-GB" w:eastAsia="tr-TR"/>
        </w:rPr>
        <w:t xml:space="preserve">Prof. Halil YOLERİ, Dokuz Eylül </w:t>
      </w:r>
      <w:r w:rsidR="00D1047E">
        <w:rPr>
          <w:rFonts w:ascii="Times New Roman" w:eastAsia="Times New Roman" w:hAnsi="Times New Roman" w:cs="Times New Roman"/>
          <w:sz w:val="24"/>
          <w:szCs w:val="24"/>
          <w:lang w:val="en-GB" w:eastAsia="tr-TR"/>
        </w:rPr>
        <w:t>University</w:t>
      </w:r>
      <w:r w:rsidRPr="00795DF3">
        <w:rPr>
          <w:rFonts w:ascii="Times New Roman" w:eastAsia="Times New Roman" w:hAnsi="Times New Roman" w:cs="Times New Roman"/>
          <w:sz w:val="24"/>
          <w:szCs w:val="24"/>
          <w:lang w:val="en-GB" w:eastAsia="tr-TR"/>
        </w:rPr>
        <w:t xml:space="preserve">, </w:t>
      </w:r>
      <w:r w:rsidR="00D1047E">
        <w:rPr>
          <w:rFonts w:ascii="Times New Roman" w:eastAsia="Times New Roman" w:hAnsi="Times New Roman" w:cs="Times New Roman"/>
          <w:sz w:val="24"/>
          <w:szCs w:val="24"/>
          <w:lang w:val="en-GB" w:eastAsia="tr-TR"/>
        </w:rPr>
        <w:t>Head of Ceramics Department</w:t>
      </w:r>
      <w:r w:rsidR="00E07587" w:rsidRPr="00795DF3">
        <w:rPr>
          <w:rFonts w:ascii="Times New Roman" w:eastAsia="Times New Roman" w:hAnsi="Times New Roman" w:cs="Times New Roman"/>
          <w:sz w:val="24"/>
          <w:szCs w:val="24"/>
          <w:lang w:val="en-GB" w:eastAsia="tr-TR"/>
        </w:rPr>
        <w:t>.</w:t>
      </w:r>
    </w:p>
    <w:p w:rsidR="005111EE" w:rsidRPr="00795DF3" w:rsidRDefault="005111EE"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sz w:val="24"/>
          <w:szCs w:val="24"/>
          <w:lang w:val="en-GB" w:eastAsia="tr-TR"/>
        </w:rPr>
        <w:t xml:space="preserve">Prof. Ayşe GÜLER, Çanakkale </w:t>
      </w:r>
      <w:r w:rsidR="00D1047E">
        <w:rPr>
          <w:rFonts w:ascii="Times New Roman" w:eastAsia="Times New Roman" w:hAnsi="Times New Roman" w:cs="Times New Roman"/>
          <w:sz w:val="24"/>
          <w:szCs w:val="24"/>
          <w:lang w:val="en-GB" w:eastAsia="tr-TR"/>
        </w:rPr>
        <w:t>Onsekiz</w:t>
      </w:r>
      <w:r w:rsidRPr="00795DF3">
        <w:rPr>
          <w:rFonts w:ascii="Times New Roman" w:eastAsia="Times New Roman" w:hAnsi="Times New Roman" w:cs="Times New Roman"/>
          <w:sz w:val="24"/>
          <w:szCs w:val="24"/>
          <w:lang w:val="en-GB" w:eastAsia="tr-TR"/>
        </w:rPr>
        <w:t xml:space="preserve"> Mart </w:t>
      </w:r>
      <w:r w:rsidR="00D1047E">
        <w:rPr>
          <w:rFonts w:ascii="Times New Roman" w:eastAsia="Times New Roman" w:hAnsi="Times New Roman" w:cs="Times New Roman"/>
          <w:sz w:val="24"/>
          <w:szCs w:val="24"/>
          <w:lang w:val="en-GB" w:eastAsia="tr-TR"/>
        </w:rPr>
        <w:t>University</w:t>
      </w:r>
      <w:r w:rsidRPr="00795DF3">
        <w:rPr>
          <w:rFonts w:ascii="Times New Roman" w:eastAsia="Times New Roman" w:hAnsi="Times New Roman" w:cs="Times New Roman"/>
          <w:sz w:val="24"/>
          <w:szCs w:val="24"/>
          <w:lang w:val="en-GB" w:eastAsia="tr-TR"/>
        </w:rPr>
        <w:t xml:space="preserve">, </w:t>
      </w:r>
      <w:r w:rsidR="00D1047E">
        <w:rPr>
          <w:rFonts w:ascii="Times New Roman" w:eastAsia="Times New Roman" w:hAnsi="Times New Roman" w:cs="Times New Roman"/>
          <w:sz w:val="24"/>
          <w:szCs w:val="24"/>
          <w:lang w:val="en-GB" w:eastAsia="tr-TR"/>
        </w:rPr>
        <w:t>Faculty Member of Ceramics Department</w:t>
      </w:r>
      <w:r w:rsidR="00E07587" w:rsidRPr="00795DF3">
        <w:rPr>
          <w:rFonts w:ascii="Times New Roman" w:eastAsia="Times New Roman" w:hAnsi="Times New Roman" w:cs="Times New Roman"/>
          <w:sz w:val="24"/>
          <w:szCs w:val="24"/>
          <w:lang w:val="en-GB" w:eastAsia="tr-TR"/>
        </w:rPr>
        <w:t>.</w:t>
      </w:r>
    </w:p>
    <w:p w:rsidR="005111EE" w:rsidRPr="00795DF3" w:rsidRDefault="00E07587"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sz w:val="24"/>
          <w:szCs w:val="24"/>
          <w:lang w:val="en-GB" w:eastAsia="tr-TR"/>
        </w:rPr>
        <w:t xml:space="preserve">Prof. </w:t>
      </w:r>
      <w:r w:rsidR="005111EE" w:rsidRPr="00795DF3">
        <w:rPr>
          <w:rFonts w:ascii="Times New Roman" w:eastAsia="Times New Roman" w:hAnsi="Times New Roman" w:cs="Times New Roman"/>
          <w:sz w:val="24"/>
          <w:szCs w:val="24"/>
          <w:lang w:val="en-GB" w:eastAsia="tr-TR"/>
        </w:rPr>
        <w:t xml:space="preserve">Evren KARAYEL, Çanakkale </w:t>
      </w:r>
      <w:r w:rsidR="00D1047E">
        <w:rPr>
          <w:rFonts w:ascii="Times New Roman" w:eastAsia="Times New Roman" w:hAnsi="Times New Roman" w:cs="Times New Roman"/>
          <w:sz w:val="24"/>
          <w:szCs w:val="24"/>
          <w:lang w:val="en-GB" w:eastAsia="tr-TR"/>
        </w:rPr>
        <w:t>Onsekiz</w:t>
      </w:r>
      <w:r w:rsidR="005111EE" w:rsidRPr="00795DF3">
        <w:rPr>
          <w:rFonts w:ascii="Times New Roman" w:eastAsia="Times New Roman" w:hAnsi="Times New Roman" w:cs="Times New Roman"/>
          <w:sz w:val="24"/>
          <w:szCs w:val="24"/>
          <w:lang w:val="en-GB" w:eastAsia="tr-TR"/>
        </w:rPr>
        <w:t xml:space="preserve"> Mart </w:t>
      </w:r>
      <w:r w:rsidR="00D1047E">
        <w:rPr>
          <w:rFonts w:ascii="Times New Roman" w:eastAsia="Times New Roman" w:hAnsi="Times New Roman" w:cs="Times New Roman"/>
          <w:sz w:val="24"/>
          <w:szCs w:val="24"/>
          <w:lang w:val="en-GB" w:eastAsia="tr-TR"/>
        </w:rPr>
        <w:t>University</w:t>
      </w:r>
      <w:r w:rsidR="005111EE" w:rsidRPr="00795DF3">
        <w:rPr>
          <w:rFonts w:ascii="Times New Roman" w:eastAsia="Times New Roman" w:hAnsi="Times New Roman" w:cs="Times New Roman"/>
          <w:sz w:val="24"/>
          <w:szCs w:val="24"/>
          <w:lang w:val="en-GB" w:eastAsia="tr-TR"/>
        </w:rPr>
        <w:t xml:space="preserve">, </w:t>
      </w:r>
      <w:r w:rsidR="00D1047E">
        <w:rPr>
          <w:rFonts w:ascii="Times New Roman" w:eastAsia="Times New Roman" w:hAnsi="Times New Roman" w:cs="Times New Roman"/>
          <w:sz w:val="24"/>
          <w:szCs w:val="24"/>
          <w:lang w:val="en-GB" w:eastAsia="tr-TR"/>
        </w:rPr>
        <w:t>Dean of Fine Arts Faculty</w:t>
      </w:r>
      <w:r w:rsidRPr="00795DF3">
        <w:rPr>
          <w:rFonts w:ascii="Times New Roman" w:eastAsia="Times New Roman" w:hAnsi="Times New Roman" w:cs="Times New Roman"/>
          <w:sz w:val="24"/>
          <w:szCs w:val="24"/>
          <w:lang w:val="en-GB" w:eastAsia="tr-TR"/>
        </w:rPr>
        <w:t>.</w:t>
      </w:r>
    </w:p>
    <w:p w:rsidR="00E07587" w:rsidRPr="00795DF3" w:rsidRDefault="00E07587" w:rsidP="006D507C">
      <w:pPr>
        <w:pStyle w:val="ListeParagraf"/>
        <w:numPr>
          <w:ilvl w:val="0"/>
          <w:numId w:val="7"/>
        </w:numPr>
        <w:spacing w:before="100" w:beforeAutospacing="1" w:after="100" w:afterAutospacing="1" w:line="360" w:lineRule="auto"/>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sz w:val="24"/>
          <w:szCs w:val="24"/>
          <w:lang w:val="en-GB" w:eastAsia="tr-TR"/>
        </w:rPr>
        <w:t xml:space="preserve">Prof Dr. Murat BENGİSU, İzmir </w:t>
      </w:r>
      <w:r w:rsidR="00D1047E">
        <w:rPr>
          <w:rFonts w:ascii="Times New Roman" w:eastAsia="Times New Roman" w:hAnsi="Times New Roman" w:cs="Times New Roman"/>
          <w:sz w:val="24"/>
          <w:szCs w:val="24"/>
          <w:lang w:val="en-GB" w:eastAsia="tr-TR"/>
        </w:rPr>
        <w:t>University of Economics</w:t>
      </w:r>
      <w:r w:rsidRPr="00795DF3">
        <w:rPr>
          <w:rFonts w:ascii="Times New Roman" w:eastAsia="Times New Roman" w:hAnsi="Times New Roman" w:cs="Times New Roman"/>
          <w:sz w:val="24"/>
          <w:szCs w:val="24"/>
          <w:lang w:val="en-GB" w:eastAsia="tr-TR"/>
        </w:rPr>
        <w:t xml:space="preserve">, </w:t>
      </w:r>
      <w:r w:rsidR="00D1047E">
        <w:rPr>
          <w:rFonts w:ascii="Times New Roman" w:eastAsia="Times New Roman" w:hAnsi="Times New Roman" w:cs="Times New Roman"/>
          <w:sz w:val="24"/>
          <w:szCs w:val="24"/>
          <w:lang w:val="en-GB" w:eastAsia="tr-TR"/>
        </w:rPr>
        <w:t>Faculty of Fine Arts and Design</w:t>
      </w:r>
      <w:r w:rsidRPr="00795DF3">
        <w:rPr>
          <w:rFonts w:ascii="Times New Roman" w:eastAsia="Times New Roman" w:hAnsi="Times New Roman" w:cs="Times New Roman"/>
          <w:sz w:val="24"/>
          <w:szCs w:val="24"/>
          <w:lang w:val="en-GB" w:eastAsia="tr-TR"/>
        </w:rPr>
        <w:t xml:space="preserve">, </w:t>
      </w:r>
      <w:r w:rsidR="00D1047E">
        <w:rPr>
          <w:rFonts w:ascii="Times New Roman" w:eastAsia="Times New Roman" w:hAnsi="Times New Roman" w:cs="Times New Roman"/>
          <w:sz w:val="24"/>
          <w:szCs w:val="24"/>
          <w:lang w:val="en-GB" w:eastAsia="tr-TR"/>
        </w:rPr>
        <w:t>Faculty Member of Industrial Design Department</w:t>
      </w:r>
    </w:p>
    <w:p w:rsidR="005111EE" w:rsidRPr="00795DF3" w:rsidRDefault="005111EE"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sz w:val="24"/>
          <w:szCs w:val="24"/>
          <w:lang w:val="en-GB" w:eastAsia="tr-TR"/>
        </w:rPr>
        <w:t>Prof. Rolando GIOVAN</w:t>
      </w:r>
      <w:r w:rsidR="00D1047E">
        <w:rPr>
          <w:rFonts w:ascii="Times New Roman" w:eastAsia="Times New Roman" w:hAnsi="Times New Roman" w:cs="Times New Roman"/>
          <w:sz w:val="24"/>
          <w:szCs w:val="24"/>
          <w:lang w:val="en-GB" w:eastAsia="tr-TR"/>
        </w:rPr>
        <w:t>NINI, Politecnico Milano, İtaly</w:t>
      </w:r>
      <w:r w:rsidR="00E07587" w:rsidRPr="00795DF3">
        <w:rPr>
          <w:rFonts w:ascii="Times New Roman" w:eastAsia="Times New Roman" w:hAnsi="Times New Roman" w:cs="Times New Roman"/>
          <w:sz w:val="24"/>
          <w:szCs w:val="24"/>
          <w:lang w:val="en-GB" w:eastAsia="tr-TR"/>
        </w:rPr>
        <w:t>.</w:t>
      </w:r>
    </w:p>
    <w:p w:rsidR="005111EE" w:rsidRPr="00795DF3" w:rsidRDefault="005111EE"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sz w:val="24"/>
          <w:szCs w:val="24"/>
          <w:lang w:val="en-GB" w:eastAsia="tr-TR"/>
        </w:rPr>
        <w:t>Federica</w:t>
      </w:r>
      <w:r w:rsidR="00D642B7" w:rsidRPr="00795DF3">
        <w:rPr>
          <w:rFonts w:ascii="Times New Roman" w:eastAsia="Times New Roman" w:hAnsi="Times New Roman" w:cs="Times New Roman"/>
          <w:sz w:val="24"/>
          <w:szCs w:val="24"/>
          <w:lang w:val="en-GB" w:eastAsia="tr-TR"/>
        </w:rPr>
        <w:t xml:space="preserve"> COLAIACOMO</w:t>
      </w:r>
      <w:r w:rsidRPr="00795DF3">
        <w:rPr>
          <w:rFonts w:ascii="Times New Roman" w:eastAsia="Times New Roman" w:hAnsi="Times New Roman" w:cs="Times New Roman"/>
          <w:sz w:val="24"/>
          <w:szCs w:val="24"/>
          <w:lang w:val="en-GB" w:eastAsia="tr-TR"/>
        </w:rPr>
        <w:t xml:space="preserve">, </w:t>
      </w:r>
      <w:r w:rsidR="00D1047E">
        <w:rPr>
          <w:rFonts w:ascii="Times New Roman" w:eastAsia="Times New Roman" w:hAnsi="Times New Roman" w:cs="Times New Roman"/>
          <w:sz w:val="24"/>
          <w:szCs w:val="24"/>
          <w:lang w:val="en-GB" w:eastAsia="tr-TR"/>
        </w:rPr>
        <w:t>Director of Lavinium Museum in</w:t>
      </w:r>
      <w:r w:rsidR="00D642B7" w:rsidRPr="00795DF3">
        <w:rPr>
          <w:rFonts w:ascii="Times New Roman" w:eastAsia="Times New Roman" w:hAnsi="Times New Roman" w:cs="Times New Roman"/>
          <w:sz w:val="24"/>
          <w:szCs w:val="24"/>
          <w:lang w:val="en-GB" w:eastAsia="tr-TR"/>
        </w:rPr>
        <w:t xml:space="preserve"> Roma, İta</w:t>
      </w:r>
      <w:r w:rsidR="00D1047E">
        <w:rPr>
          <w:rFonts w:ascii="Times New Roman" w:eastAsia="Times New Roman" w:hAnsi="Times New Roman" w:cs="Times New Roman"/>
          <w:sz w:val="24"/>
          <w:szCs w:val="24"/>
          <w:lang w:val="en-GB" w:eastAsia="tr-TR"/>
        </w:rPr>
        <w:t>ly</w:t>
      </w:r>
      <w:r w:rsidR="00E07587" w:rsidRPr="00795DF3">
        <w:rPr>
          <w:rFonts w:ascii="Times New Roman" w:eastAsia="Times New Roman" w:hAnsi="Times New Roman" w:cs="Times New Roman"/>
          <w:sz w:val="24"/>
          <w:szCs w:val="24"/>
          <w:lang w:val="en-GB" w:eastAsia="tr-TR"/>
        </w:rPr>
        <w:t>.</w:t>
      </w:r>
    </w:p>
    <w:p w:rsidR="00820B23" w:rsidRPr="00795DF3" w:rsidRDefault="00820B23"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sz w:val="24"/>
          <w:szCs w:val="24"/>
          <w:lang w:val="en-GB" w:eastAsia="tr-TR"/>
        </w:rPr>
        <w:t xml:space="preserve">Enver Sadık YILMAZ, </w:t>
      </w:r>
      <w:r w:rsidR="00D1047E">
        <w:rPr>
          <w:rFonts w:ascii="Times New Roman" w:eastAsia="Times New Roman" w:hAnsi="Times New Roman" w:cs="Times New Roman"/>
          <w:sz w:val="24"/>
          <w:szCs w:val="24"/>
          <w:lang w:val="en-GB" w:eastAsia="tr-TR"/>
        </w:rPr>
        <w:t xml:space="preserve">Chairman of </w:t>
      </w:r>
      <w:r w:rsidR="00B26E3C">
        <w:rPr>
          <w:rFonts w:ascii="Times New Roman" w:eastAsia="Times New Roman" w:hAnsi="Times New Roman" w:cs="Times New Roman"/>
          <w:sz w:val="24"/>
          <w:szCs w:val="24"/>
          <w:lang w:val="en-GB" w:eastAsia="tr-TR"/>
        </w:rPr>
        <w:t xml:space="preserve">the </w:t>
      </w:r>
      <w:r w:rsidRPr="00795DF3">
        <w:rPr>
          <w:rFonts w:ascii="Times New Roman" w:eastAsia="Times New Roman" w:hAnsi="Times New Roman" w:cs="Times New Roman"/>
          <w:sz w:val="24"/>
          <w:szCs w:val="24"/>
          <w:lang w:val="en-GB" w:eastAsia="tr-TR"/>
        </w:rPr>
        <w:t xml:space="preserve">Troia </w:t>
      </w:r>
      <w:r w:rsidR="00D1047E">
        <w:rPr>
          <w:rFonts w:ascii="Times New Roman" w:eastAsia="Times New Roman" w:hAnsi="Times New Roman" w:cs="Times New Roman"/>
          <w:sz w:val="24"/>
          <w:szCs w:val="24"/>
          <w:lang w:val="en-GB" w:eastAsia="tr-TR"/>
        </w:rPr>
        <w:t>Foundation</w:t>
      </w:r>
      <w:r w:rsidR="00E07587" w:rsidRPr="00795DF3">
        <w:rPr>
          <w:rFonts w:ascii="Times New Roman" w:eastAsia="Times New Roman" w:hAnsi="Times New Roman" w:cs="Times New Roman"/>
          <w:sz w:val="24"/>
          <w:szCs w:val="24"/>
          <w:lang w:val="en-GB" w:eastAsia="tr-TR"/>
        </w:rPr>
        <w:t>.</w:t>
      </w:r>
    </w:p>
    <w:p w:rsidR="00820B23" w:rsidRPr="00795DF3" w:rsidRDefault="00820B23"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sz w:val="24"/>
          <w:szCs w:val="24"/>
          <w:lang w:val="en-GB" w:eastAsia="tr-TR"/>
        </w:rPr>
        <w:t xml:space="preserve">Rıdvan GÖLCÜK, </w:t>
      </w:r>
      <w:r w:rsidR="00D1047E">
        <w:rPr>
          <w:rFonts w:ascii="Times New Roman" w:eastAsia="Times New Roman" w:hAnsi="Times New Roman" w:cs="Times New Roman"/>
          <w:sz w:val="24"/>
          <w:szCs w:val="24"/>
          <w:lang w:val="en-GB" w:eastAsia="tr-TR"/>
        </w:rPr>
        <w:t xml:space="preserve">Director of </w:t>
      </w:r>
      <w:r w:rsidRPr="00795DF3">
        <w:rPr>
          <w:rFonts w:ascii="Times New Roman" w:eastAsia="Times New Roman" w:hAnsi="Times New Roman" w:cs="Times New Roman"/>
          <w:sz w:val="24"/>
          <w:szCs w:val="24"/>
          <w:lang w:val="en-GB" w:eastAsia="tr-TR"/>
        </w:rPr>
        <w:t>Troia M</w:t>
      </w:r>
      <w:r w:rsidR="00D1047E">
        <w:rPr>
          <w:rFonts w:ascii="Times New Roman" w:eastAsia="Times New Roman" w:hAnsi="Times New Roman" w:cs="Times New Roman"/>
          <w:sz w:val="24"/>
          <w:szCs w:val="24"/>
          <w:lang w:val="en-GB" w:eastAsia="tr-TR"/>
        </w:rPr>
        <w:t>useum</w:t>
      </w:r>
      <w:r w:rsidR="00E07587" w:rsidRPr="00795DF3">
        <w:rPr>
          <w:rFonts w:ascii="Times New Roman" w:eastAsia="Times New Roman" w:hAnsi="Times New Roman" w:cs="Times New Roman"/>
          <w:sz w:val="24"/>
          <w:szCs w:val="24"/>
          <w:lang w:val="en-GB" w:eastAsia="tr-TR"/>
        </w:rPr>
        <w:t>.</w:t>
      </w:r>
    </w:p>
    <w:p w:rsidR="00820B23" w:rsidRPr="00795DF3" w:rsidRDefault="00820B23"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sz w:val="24"/>
          <w:szCs w:val="24"/>
          <w:lang w:val="en-GB" w:eastAsia="tr-TR"/>
        </w:rPr>
        <w:t xml:space="preserve">Matteo </w:t>
      </w:r>
      <w:r w:rsidR="002816D1" w:rsidRPr="00795DF3">
        <w:rPr>
          <w:rFonts w:ascii="Times New Roman" w:eastAsia="Times New Roman" w:hAnsi="Times New Roman" w:cs="Times New Roman"/>
          <w:sz w:val="24"/>
          <w:szCs w:val="24"/>
          <w:lang w:val="en-GB" w:eastAsia="tr-TR"/>
        </w:rPr>
        <w:t>ZAULI</w:t>
      </w:r>
      <w:r w:rsidRPr="00795DF3">
        <w:rPr>
          <w:rFonts w:ascii="Times New Roman" w:eastAsia="Times New Roman" w:hAnsi="Times New Roman" w:cs="Times New Roman"/>
          <w:sz w:val="24"/>
          <w:szCs w:val="24"/>
          <w:lang w:val="en-GB" w:eastAsia="tr-TR"/>
        </w:rPr>
        <w:t xml:space="preserve">, </w:t>
      </w:r>
      <w:r w:rsidR="00D1047E">
        <w:rPr>
          <w:rFonts w:ascii="Times New Roman" w:eastAsia="Times New Roman" w:hAnsi="Times New Roman" w:cs="Times New Roman"/>
          <w:sz w:val="24"/>
          <w:szCs w:val="24"/>
          <w:lang w:val="en-GB" w:eastAsia="tr-TR"/>
        </w:rPr>
        <w:t xml:space="preserve">Art Director of </w:t>
      </w:r>
      <w:r w:rsidRPr="00795DF3">
        <w:rPr>
          <w:rFonts w:ascii="Times New Roman" w:eastAsia="Times New Roman" w:hAnsi="Times New Roman" w:cs="Times New Roman"/>
          <w:sz w:val="24"/>
          <w:szCs w:val="24"/>
          <w:lang w:val="en-GB" w:eastAsia="tr-TR"/>
        </w:rPr>
        <w:t>Carlo Zauli M</w:t>
      </w:r>
      <w:r w:rsidR="00D1047E">
        <w:rPr>
          <w:rFonts w:ascii="Times New Roman" w:eastAsia="Times New Roman" w:hAnsi="Times New Roman" w:cs="Times New Roman"/>
          <w:sz w:val="24"/>
          <w:szCs w:val="24"/>
          <w:lang w:val="en-GB" w:eastAsia="tr-TR"/>
        </w:rPr>
        <w:t>useum in</w:t>
      </w:r>
      <w:r w:rsidRPr="00795DF3">
        <w:rPr>
          <w:rFonts w:ascii="Times New Roman" w:eastAsia="Times New Roman" w:hAnsi="Times New Roman" w:cs="Times New Roman"/>
          <w:sz w:val="24"/>
          <w:szCs w:val="24"/>
          <w:lang w:val="en-GB" w:eastAsia="tr-TR"/>
        </w:rPr>
        <w:t xml:space="preserve"> Faenza, İtaly</w:t>
      </w:r>
      <w:r w:rsidR="00E07587" w:rsidRPr="00795DF3">
        <w:rPr>
          <w:rFonts w:ascii="Times New Roman" w:eastAsia="Times New Roman" w:hAnsi="Times New Roman" w:cs="Times New Roman"/>
          <w:sz w:val="24"/>
          <w:szCs w:val="24"/>
          <w:lang w:val="en-GB" w:eastAsia="tr-TR"/>
        </w:rPr>
        <w:t>.</w:t>
      </w:r>
    </w:p>
    <w:p w:rsidR="005C6F3A" w:rsidRDefault="00D1047E" w:rsidP="0094588C">
      <w:pPr>
        <w:pStyle w:val="ListeParagraf"/>
        <w:numPr>
          <w:ilvl w:val="0"/>
          <w:numId w:val="7"/>
        </w:numPr>
        <w:spacing w:before="100" w:beforeAutospacing="1" w:after="100" w:afterAutospacing="1" w:line="360" w:lineRule="auto"/>
        <w:ind w:left="714"/>
        <w:jc w:val="both"/>
        <w:rPr>
          <w:rFonts w:ascii="Times New Roman" w:eastAsia="Times New Roman" w:hAnsi="Times New Roman" w:cs="Times New Roman"/>
          <w:sz w:val="24"/>
          <w:szCs w:val="24"/>
          <w:lang w:val="en-GB" w:eastAsia="tr-TR"/>
        </w:rPr>
      </w:pPr>
      <w:r w:rsidRPr="00A04264">
        <w:rPr>
          <w:rFonts w:ascii="Times New Roman" w:eastAsia="Times New Roman" w:hAnsi="Times New Roman" w:cs="Times New Roman"/>
          <w:sz w:val="24"/>
          <w:szCs w:val="24"/>
          <w:lang w:val="en-GB" w:eastAsia="tr-TR"/>
        </w:rPr>
        <w:t>Assoc</w:t>
      </w:r>
      <w:r w:rsidR="00A23C38" w:rsidRPr="00A04264">
        <w:rPr>
          <w:rFonts w:ascii="Times New Roman" w:eastAsia="Times New Roman" w:hAnsi="Times New Roman" w:cs="Times New Roman"/>
          <w:sz w:val="24"/>
          <w:szCs w:val="24"/>
          <w:lang w:val="en-GB" w:eastAsia="tr-TR"/>
        </w:rPr>
        <w:t>.</w:t>
      </w:r>
      <w:r w:rsidRPr="00A04264">
        <w:rPr>
          <w:rFonts w:ascii="Times New Roman" w:eastAsia="Times New Roman" w:hAnsi="Times New Roman" w:cs="Times New Roman"/>
          <w:sz w:val="24"/>
          <w:szCs w:val="24"/>
          <w:lang w:val="en-GB" w:eastAsia="tr-TR"/>
        </w:rPr>
        <w:t xml:space="preserve"> Prof. </w:t>
      </w:r>
      <w:r w:rsidR="00A23C38" w:rsidRPr="00A04264">
        <w:rPr>
          <w:rFonts w:ascii="Times New Roman" w:eastAsia="Times New Roman" w:hAnsi="Times New Roman" w:cs="Times New Roman"/>
          <w:sz w:val="24"/>
          <w:szCs w:val="24"/>
          <w:lang w:val="en-GB" w:eastAsia="tr-TR"/>
        </w:rPr>
        <w:t>Dr.</w:t>
      </w:r>
      <w:r w:rsidRPr="00A04264">
        <w:rPr>
          <w:rFonts w:ascii="Times New Roman" w:eastAsia="Times New Roman" w:hAnsi="Times New Roman" w:cs="Times New Roman"/>
          <w:sz w:val="24"/>
          <w:szCs w:val="24"/>
          <w:lang w:val="en-GB" w:eastAsia="tr-TR"/>
        </w:rPr>
        <w:t xml:space="preserve"> </w:t>
      </w:r>
      <w:r w:rsidR="00A23C38" w:rsidRPr="00A04264">
        <w:rPr>
          <w:rFonts w:ascii="Times New Roman" w:eastAsia="Times New Roman" w:hAnsi="Times New Roman" w:cs="Times New Roman"/>
          <w:sz w:val="24"/>
          <w:szCs w:val="24"/>
          <w:lang w:val="en-GB" w:eastAsia="tr-TR"/>
        </w:rPr>
        <w:t>Hakan GÜRSU-</w:t>
      </w:r>
      <w:r w:rsidRPr="00A04264">
        <w:rPr>
          <w:rFonts w:ascii="Times New Roman" w:eastAsia="Times New Roman" w:hAnsi="Times New Roman" w:cs="Times New Roman"/>
          <w:sz w:val="24"/>
          <w:szCs w:val="24"/>
          <w:lang w:val="en-GB" w:eastAsia="tr-TR"/>
        </w:rPr>
        <w:t xml:space="preserve">METU (Middle East Technical University), Faculty of </w:t>
      </w:r>
      <w:r w:rsidR="00A04264" w:rsidRPr="00A04264">
        <w:rPr>
          <w:rFonts w:ascii="Times New Roman" w:eastAsia="Times New Roman" w:hAnsi="Times New Roman" w:cs="Times New Roman"/>
          <w:sz w:val="24"/>
          <w:szCs w:val="24"/>
          <w:lang w:val="en-GB" w:eastAsia="tr-TR"/>
        </w:rPr>
        <w:t>Architecture, Department of Industrial Design</w:t>
      </w:r>
    </w:p>
    <w:p w:rsidR="00A04264" w:rsidRDefault="00A04264" w:rsidP="006D507C">
      <w:pPr>
        <w:spacing w:before="300" w:after="150" w:line="240" w:lineRule="auto"/>
        <w:jc w:val="both"/>
        <w:outlineLvl w:val="1"/>
        <w:rPr>
          <w:rFonts w:ascii="Times New Roman" w:eastAsia="Times New Roman" w:hAnsi="Times New Roman" w:cs="Times New Roman"/>
          <w:b/>
          <w:bCs/>
          <w:sz w:val="24"/>
          <w:szCs w:val="24"/>
          <w:lang w:val="en-GB" w:eastAsia="tr-TR"/>
        </w:rPr>
      </w:pPr>
    </w:p>
    <w:p w:rsidR="0081574D" w:rsidRPr="00795DF3" w:rsidRDefault="00F9291E" w:rsidP="006D507C">
      <w:pPr>
        <w:spacing w:before="300" w:after="150" w:line="240" w:lineRule="auto"/>
        <w:jc w:val="both"/>
        <w:outlineLvl w:val="1"/>
        <w:rPr>
          <w:rFonts w:ascii="Times New Roman" w:eastAsia="Times New Roman" w:hAnsi="Times New Roman" w:cs="Times New Roman"/>
          <w:b/>
          <w:bCs/>
          <w:sz w:val="24"/>
          <w:szCs w:val="24"/>
          <w:lang w:val="en-GB" w:eastAsia="tr-TR"/>
        </w:rPr>
      </w:pPr>
      <w:r w:rsidRPr="00795DF3">
        <w:rPr>
          <w:rFonts w:ascii="Times New Roman" w:eastAsia="Times New Roman" w:hAnsi="Times New Roman" w:cs="Times New Roman"/>
          <w:b/>
          <w:bCs/>
          <w:sz w:val="24"/>
          <w:szCs w:val="24"/>
          <w:lang w:val="en-GB" w:eastAsia="tr-TR"/>
        </w:rPr>
        <w:t>9</w:t>
      </w:r>
      <w:r w:rsidR="006C3E2E" w:rsidRPr="00795DF3">
        <w:rPr>
          <w:rFonts w:ascii="Times New Roman" w:eastAsia="Times New Roman" w:hAnsi="Times New Roman" w:cs="Times New Roman"/>
          <w:b/>
          <w:bCs/>
          <w:sz w:val="24"/>
          <w:szCs w:val="24"/>
          <w:lang w:val="en-GB" w:eastAsia="tr-TR"/>
        </w:rPr>
        <w:t>.</w:t>
      </w:r>
      <w:r w:rsidR="00A04264">
        <w:rPr>
          <w:rFonts w:ascii="Times New Roman" w:eastAsia="Times New Roman" w:hAnsi="Times New Roman" w:cs="Times New Roman"/>
          <w:b/>
          <w:bCs/>
          <w:sz w:val="24"/>
          <w:szCs w:val="24"/>
          <w:lang w:val="en-GB" w:eastAsia="tr-TR"/>
        </w:rPr>
        <w:t xml:space="preserve"> COMPETITION CALENDAR</w:t>
      </w:r>
    </w:p>
    <w:p w:rsidR="00F37666" w:rsidRPr="00795DF3" w:rsidRDefault="00A04264" w:rsidP="006D507C">
      <w:pPr>
        <w:spacing w:before="300" w:after="150" w:line="240" w:lineRule="auto"/>
        <w:jc w:val="both"/>
        <w:outlineLvl w:val="1"/>
        <w:rPr>
          <w:rFonts w:ascii="Times New Roman" w:eastAsia="Times New Roman" w:hAnsi="Times New Roman" w:cs="Times New Roman"/>
          <w:bCs/>
          <w:sz w:val="24"/>
          <w:szCs w:val="24"/>
          <w:lang w:val="en-GB" w:eastAsia="tr-TR"/>
        </w:rPr>
      </w:pPr>
      <w:r>
        <w:rPr>
          <w:rFonts w:ascii="Times New Roman" w:eastAsia="Times New Roman" w:hAnsi="Times New Roman" w:cs="Times New Roman"/>
          <w:b/>
          <w:bCs/>
          <w:sz w:val="24"/>
          <w:szCs w:val="24"/>
          <w:lang w:val="en-GB" w:eastAsia="tr-TR"/>
        </w:rPr>
        <w:t>Announcement Date</w:t>
      </w:r>
      <w:r w:rsidR="00F37666" w:rsidRPr="00795DF3">
        <w:rPr>
          <w:rFonts w:ascii="Times New Roman" w:eastAsia="Times New Roman" w:hAnsi="Times New Roman" w:cs="Times New Roman"/>
          <w:b/>
          <w:bCs/>
          <w:sz w:val="24"/>
          <w:szCs w:val="24"/>
          <w:lang w:val="en-GB" w:eastAsia="tr-TR"/>
        </w:rPr>
        <w:t>:</w:t>
      </w:r>
      <w:r w:rsidR="008D0BFC" w:rsidRPr="00795DF3">
        <w:rPr>
          <w:rFonts w:ascii="Times New Roman" w:eastAsia="Times New Roman" w:hAnsi="Times New Roman" w:cs="Times New Roman"/>
          <w:b/>
          <w:bCs/>
          <w:sz w:val="24"/>
          <w:szCs w:val="24"/>
          <w:lang w:val="en-GB" w:eastAsia="tr-TR"/>
        </w:rPr>
        <w:t xml:space="preserve"> </w:t>
      </w:r>
      <w:r>
        <w:rPr>
          <w:rFonts w:ascii="Times New Roman" w:eastAsia="Times New Roman" w:hAnsi="Times New Roman" w:cs="Times New Roman"/>
          <w:bCs/>
          <w:sz w:val="24"/>
          <w:szCs w:val="24"/>
          <w:lang w:val="en-GB" w:eastAsia="tr-TR"/>
        </w:rPr>
        <w:t>January</w:t>
      </w:r>
      <w:r w:rsidR="00742262" w:rsidRPr="00795DF3">
        <w:rPr>
          <w:rFonts w:ascii="Times New Roman" w:eastAsia="Times New Roman" w:hAnsi="Times New Roman" w:cs="Times New Roman"/>
          <w:bCs/>
          <w:sz w:val="24"/>
          <w:szCs w:val="24"/>
          <w:lang w:val="en-GB" w:eastAsia="tr-TR"/>
        </w:rPr>
        <w:t xml:space="preserve"> </w:t>
      </w:r>
      <w:r w:rsidR="003C11D6" w:rsidRPr="00795DF3">
        <w:rPr>
          <w:rFonts w:ascii="Times New Roman" w:eastAsia="Times New Roman" w:hAnsi="Times New Roman" w:cs="Times New Roman"/>
          <w:bCs/>
          <w:sz w:val="24"/>
          <w:szCs w:val="24"/>
          <w:lang w:val="en-GB" w:eastAsia="tr-TR"/>
        </w:rPr>
        <w:t xml:space="preserve">2023 </w:t>
      </w:r>
    </w:p>
    <w:p w:rsidR="001B361C" w:rsidRPr="00795DF3" w:rsidRDefault="00A04264" w:rsidP="006D507C">
      <w:pPr>
        <w:spacing w:before="300" w:after="150" w:line="240" w:lineRule="auto"/>
        <w:jc w:val="both"/>
        <w:outlineLvl w:val="1"/>
        <w:rPr>
          <w:rFonts w:ascii="Times New Roman" w:eastAsia="Times New Roman" w:hAnsi="Times New Roman" w:cs="Times New Roman"/>
          <w:bCs/>
          <w:sz w:val="24"/>
          <w:szCs w:val="24"/>
          <w:lang w:val="en-GB" w:eastAsia="tr-TR"/>
        </w:rPr>
      </w:pPr>
      <w:r>
        <w:rPr>
          <w:rFonts w:ascii="Times New Roman" w:eastAsia="Times New Roman" w:hAnsi="Times New Roman" w:cs="Times New Roman"/>
          <w:b/>
          <w:bCs/>
          <w:sz w:val="24"/>
          <w:szCs w:val="24"/>
          <w:lang w:val="en-GB" w:eastAsia="tr-TR"/>
        </w:rPr>
        <w:t>Acceptance of Dig</w:t>
      </w:r>
      <w:r w:rsidR="00AA1384" w:rsidRPr="00795DF3">
        <w:rPr>
          <w:rFonts w:ascii="Times New Roman" w:eastAsia="Times New Roman" w:hAnsi="Times New Roman" w:cs="Times New Roman"/>
          <w:b/>
          <w:bCs/>
          <w:sz w:val="24"/>
          <w:szCs w:val="24"/>
          <w:lang w:val="en-GB" w:eastAsia="tr-TR"/>
        </w:rPr>
        <w:t xml:space="preserve">ital </w:t>
      </w:r>
      <w:r>
        <w:rPr>
          <w:rFonts w:ascii="Times New Roman" w:eastAsia="Times New Roman" w:hAnsi="Times New Roman" w:cs="Times New Roman"/>
          <w:b/>
          <w:bCs/>
          <w:sz w:val="24"/>
          <w:szCs w:val="24"/>
          <w:lang w:val="en-GB" w:eastAsia="tr-TR"/>
        </w:rPr>
        <w:t>Images</w:t>
      </w:r>
      <w:r w:rsidR="00AA1384" w:rsidRPr="00795DF3">
        <w:rPr>
          <w:rFonts w:ascii="Times New Roman" w:eastAsia="Times New Roman" w:hAnsi="Times New Roman" w:cs="Times New Roman"/>
          <w:b/>
          <w:bCs/>
          <w:sz w:val="24"/>
          <w:szCs w:val="24"/>
          <w:lang w:val="en-GB" w:eastAsia="tr-TR"/>
        </w:rPr>
        <w:t>:</w:t>
      </w:r>
      <w:r w:rsidR="008D0BFC" w:rsidRPr="00795DF3">
        <w:rPr>
          <w:rFonts w:ascii="Times New Roman" w:eastAsia="Times New Roman" w:hAnsi="Times New Roman" w:cs="Times New Roman"/>
          <w:b/>
          <w:bCs/>
          <w:sz w:val="24"/>
          <w:szCs w:val="24"/>
          <w:lang w:val="en-GB" w:eastAsia="tr-TR"/>
        </w:rPr>
        <w:t xml:space="preserve"> </w:t>
      </w:r>
      <w:r w:rsidR="006C3655" w:rsidRPr="00795DF3">
        <w:rPr>
          <w:rFonts w:ascii="Times New Roman" w:eastAsia="Times New Roman" w:hAnsi="Times New Roman" w:cs="Times New Roman"/>
          <w:bCs/>
          <w:sz w:val="24"/>
          <w:szCs w:val="24"/>
          <w:lang w:val="en-GB" w:eastAsia="tr-TR"/>
        </w:rPr>
        <w:t xml:space="preserve">24 </w:t>
      </w:r>
      <w:r>
        <w:rPr>
          <w:rFonts w:ascii="Times New Roman" w:eastAsia="Times New Roman" w:hAnsi="Times New Roman" w:cs="Times New Roman"/>
          <w:bCs/>
          <w:sz w:val="24"/>
          <w:szCs w:val="24"/>
          <w:lang w:val="en-GB" w:eastAsia="tr-TR"/>
        </w:rPr>
        <w:t>April</w:t>
      </w:r>
      <w:r w:rsidR="006C3655" w:rsidRPr="00795DF3">
        <w:rPr>
          <w:rFonts w:ascii="Times New Roman" w:eastAsia="Times New Roman" w:hAnsi="Times New Roman" w:cs="Times New Roman"/>
          <w:b/>
          <w:bCs/>
          <w:sz w:val="24"/>
          <w:szCs w:val="24"/>
          <w:lang w:val="en-GB" w:eastAsia="tr-TR"/>
        </w:rPr>
        <w:t xml:space="preserve"> </w:t>
      </w:r>
      <w:r w:rsidR="006C3655" w:rsidRPr="00795DF3">
        <w:rPr>
          <w:rFonts w:ascii="Times New Roman" w:eastAsia="Times New Roman" w:hAnsi="Times New Roman" w:cs="Times New Roman"/>
          <w:bCs/>
          <w:sz w:val="24"/>
          <w:szCs w:val="24"/>
          <w:lang w:val="en-GB" w:eastAsia="tr-TR"/>
        </w:rPr>
        <w:t>-</w:t>
      </w:r>
      <w:r w:rsidR="006C3655" w:rsidRPr="00795DF3">
        <w:rPr>
          <w:rFonts w:ascii="Times New Roman" w:eastAsia="Times New Roman" w:hAnsi="Times New Roman" w:cs="Times New Roman"/>
          <w:b/>
          <w:bCs/>
          <w:sz w:val="24"/>
          <w:szCs w:val="24"/>
          <w:lang w:val="en-GB" w:eastAsia="tr-TR"/>
        </w:rPr>
        <w:t xml:space="preserve"> </w:t>
      </w:r>
      <w:r w:rsidR="00825273" w:rsidRPr="00795DF3">
        <w:rPr>
          <w:rFonts w:ascii="Times New Roman" w:eastAsia="Times New Roman" w:hAnsi="Times New Roman" w:cs="Times New Roman"/>
          <w:bCs/>
          <w:sz w:val="24"/>
          <w:szCs w:val="24"/>
          <w:lang w:val="en-GB" w:eastAsia="tr-TR"/>
        </w:rPr>
        <w:t>26</w:t>
      </w:r>
      <w:r w:rsidR="00825273" w:rsidRPr="00795DF3">
        <w:rPr>
          <w:rFonts w:ascii="Times New Roman" w:eastAsia="Times New Roman" w:hAnsi="Times New Roman" w:cs="Times New Roman"/>
          <w:b/>
          <w:bCs/>
          <w:sz w:val="24"/>
          <w:szCs w:val="24"/>
          <w:lang w:val="en-GB" w:eastAsia="tr-TR"/>
        </w:rPr>
        <w:t xml:space="preserve"> </w:t>
      </w:r>
      <w:r w:rsidR="00AA1384" w:rsidRPr="00795DF3">
        <w:rPr>
          <w:rFonts w:ascii="Times New Roman" w:eastAsia="Times New Roman" w:hAnsi="Times New Roman" w:cs="Times New Roman"/>
          <w:bCs/>
          <w:sz w:val="24"/>
          <w:szCs w:val="24"/>
          <w:lang w:val="en-GB" w:eastAsia="tr-TR"/>
        </w:rPr>
        <w:t xml:space="preserve">May </w:t>
      </w:r>
      <w:r w:rsidR="00825273" w:rsidRPr="00795DF3">
        <w:rPr>
          <w:rFonts w:ascii="Times New Roman" w:eastAsia="Times New Roman" w:hAnsi="Times New Roman" w:cs="Times New Roman"/>
          <w:bCs/>
          <w:sz w:val="24"/>
          <w:szCs w:val="24"/>
          <w:lang w:val="en-GB" w:eastAsia="tr-TR"/>
        </w:rPr>
        <w:t xml:space="preserve">2023 </w:t>
      </w:r>
      <w:r w:rsidR="0039239A" w:rsidRPr="00795DF3">
        <w:rPr>
          <w:rFonts w:ascii="Times New Roman" w:eastAsia="Times New Roman" w:hAnsi="Times New Roman" w:cs="Times New Roman"/>
          <w:bCs/>
          <w:sz w:val="24"/>
          <w:szCs w:val="24"/>
          <w:lang w:val="en-GB" w:eastAsia="tr-TR"/>
        </w:rPr>
        <w:t>T</w:t>
      </w:r>
      <w:r>
        <w:rPr>
          <w:rFonts w:ascii="Times New Roman" w:eastAsia="Times New Roman" w:hAnsi="Times New Roman" w:cs="Times New Roman"/>
          <w:bCs/>
          <w:sz w:val="24"/>
          <w:szCs w:val="24"/>
          <w:lang w:val="en-GB" w:eastAsia="tr-TR"/>
        </w:rPr>
        <w:t>urkish Local Time</w:t>
      </w:r>
      <w:r w:rsidR="0039239A" w:rsidRPr="00795DF3">
        <w:rPr>
          <w:rFonts w:ascii="Times New Roman" w:eastAsia="Times New Roman" w:hAnsi="Times New Roman" w:cs="Times New Roman"/>
          <w:bCs/>
          <w:sz w:val="24"/>
          <w:szCs w:val="24"/>
          <w:lang w:val="en-GB" w:eastAsia="tr-TR"/>
        </w:rPr>
        <w:t>:</w:t>
      </w:r>
      <w:r w:rsidR="006C3655" w:rsidRPr="00795DF3">
        <w:rPr>
          <w:rFonts w:ascii="Times New Roman" w:eastAsia="Times New Roman" w:hAnsi="Times New Roman" w:cs="Times New Roman"/>
          <w:bCs/>
          <w:sz w:val="24"/>
          <w:szCs w:val="24"/>
          <w:lang w:val="en-GB" w:eastAsia="tr-TR"/>
        </w:rPr>
        <w:t xml:space="preserve"> </w:t>
      </w:r>
      <w:r w:rsidR="0039239A" w:rsidRPr="00795DF3">
        <w:rPr>
          <w:rFonts w:ascii="Times New Roman" w:eastAsia="Times New Roman" w:hAnsi="Times New Roman" w:cs="Times New Roman"/>
          <w:bCs/>
          <w:sz w:val="24"/>
          <w:szCs w:val="24"/>
          <w:lang w:val="en-GB" w:eastAsia="tr-TR"/>
        </w:rPr>
        <w:t>19.00</w:t>
      </w:r>
    </w:p>
    <w:p w:rsidR="00AA1384" w:rsidRPr="00795DF3" w:rsidRDefault="00A04264" w:rsidP="006D507C">
      <w:pPr>
        <w:spacing w:before="300" w:after="150" w:line="240" w:lineRule="auto"/>
        <w:jc w:val="both"/>
        <w:outlineLvl w:val="1"/>
        <w:rPr>
          <w:rFonts w:ascii="Times New Roman" w:eastAsia="Times New Roman" w:hAnsi="Times New Roman" w:cs="Times New Roman"/>
          <w:bCs/>
          <w:sz w:val="24"/>
          <w:szCs w:val="24"/>
          <w:lang w:val="en-GB" w:eastAsia="tr-TR"/>
        </w:rPr>
      </w:pPr>
      <w:r w:rsidRPr="00A04264">
        <w:rPr>
          <w:rFonts w:ascii="Times New Roman" w:eastAsia="Times New Roman" w:hAnsi="Times New Roman" w:cs="Times New Roman"/>
          <w:b/>
          <w:bCs/>
          <w:sz w:val="24"/>
          <w:szCs w:val="24"/>
          <w:lang w:val="en-GB" w:eastAsia="tr-TR"/>
        </w:rPr>
        <w:t xml:space="preserve">Announcement of the Designs </w:t>
      </w:r>
      <w:r>
        <w:rPr>
          <w:rFonts w:ascii="Times New Roman" w:eastAsia="Times New Roman" w:hAnsi="Times New Roman" w:cs="Times New Roman"/>
          <w:b/>
          <w:bCs/>
          <w:sz w:val="24"/>
          <w:szCs w:val="24"/>
          <w:lang w:val="en-GB" w:eastAsia="tr-TR"/>
        </w:rPr>
        <w:t xml:space="preserve">Having </w:t>
      </w:r>
      <w:r w:rsidRPr="00A04264">
        <w:rPr>
          <w:rFonts w:ascii="Times New Roman" w:eastAsia="Times New Roman" w:hAnsi="Times New Roman" w:cs="Times New Roman"/>
          <w:b/>
          <w:bCs/>
          <w:sz w:val="24"/>
          <w:szCs w:val="24"/>
          <w:lang w:val="en-GB" w:eastAsia="tr-TR"/>
        </w:rPr>
        <w:t>Passed the Pre-selection</w:t>
      </w:r>
      <w:r w:rsidR="001B361C" w:rsidRPr="00795DF3">
        <w:rPr>
          <w:rFonts w:ascii="Times New Roman" w:eastAsia="Times New Roman" w:hAnsi="Times New Roman" w:cs="Times New Roman"/>
          <w:b/>
          <w:bCs/>
          <w:sz w:val="24"/>
          <w:szCs w:val="24"/>
          <w:lang w:val="en-GB" w:eastAsia="tr-TR"/>
        </w:rPr>
        <w:t>:</w:t>
      </w:r>
      <w:r w:rsidR="00825273" w:rsidRPr="00795DF3">
        <w:rPr>
          <w:rFonts w:ascii="Times New Roman" w:eastAsia="Times New Roman" w:hAnsi="Times New Roman" w:cs="Times New Roman"/>
          <w:b/>
          <w:bCs/>
          <w:sz w:val="24"/>
          <w:szCs w:val="24"/>
          <w:lang w:val="en-GB" w:eastAsia="tr-TR"/>
        </w:rPr>
        <w:t xml:space="preserve"> </w:t>
      </w:r>
      <w:r w:rsidR="007F324D" w:rsidRPr="00795DF3">
        <w:rPr>
          <w:rFonts w:ascii="Times New Roman" w:eastAsia="Times New Roman" w:hAnsi="Times New Roman" w:cs="Times New Roman"/>
          <w:bCs/>
          <w:sz w:val="24"/>
          <w:szCs w:val="24"/>
          <w:lang w:val="en-GB" w:eastAsia="tr-TR"/>
        </w:rPr>
        <w:t xml:space="preserve">02 </w:t>
      </w:r>
      <w:r>
        <w:rPr>
          <w:rFonts w:ascii="Times New Roman" w:eastAsia="Times New Roman" w:hAnsi="Times New Roman" w:cs="Times New Roman"/>
          <w:bCs/>
          <w:sz w:val="24"/>
          <w:szCs w:val="24"/>
          <w:lang w:val="en-GB" w:eastAsia="tr-TR"/>
        </w:rPr>
        <w:t>June</w:t>
      </w:r>
      <w:r w:rsidR="007F324D" w:rsidRPr="00795DF3">
        <w:rPr>
          <w:rFonts w:ascii="Times New Roman" w:eastAsia="Times New Roman" w:hAnsi="Times New Roman" w:cs="Times New Roman"/>
          <w:bCs/>
          <w:sz w:val="24"/>
          <w:szCs w:val="24"/>
          <w:lang w:val="en-GB" w:eastAsia="tr-TR"/>
        </w:rPr>
        <w:t xml:space="preserve"> 2023 </w:t>
      </w:r>
    </w:p>
    <w:p w:rsidR="0081574D" w:rsidRPr="00795DF3" w:rsidRDefault="00A04264" w:rsidP="006D507C">
      <w:pPr>
        <w:pStyle w:val="AralkYok"/>
        <w:jc w:val="both"/>
        <w:rPr>
          <w:rFonts w:ascii="Times New Roman" w:hAnsi="Times New Roman" w:cs="Times New Roman"/>
          <w:sz w:val="24"/>
          <w:szCs w:val="24"/>
          <w:lang w:val="en-GB"/>
        </w:rPr>
      </w:pPr>
      <w:r w:rsidRPr="00A04264">
        <w:rPr>
          <w:rFonts w:ascii="Times New Roman" w:hAnsi="Times New Roman" w:cs="Times New Roman"/>
          <w:b/>
          <w:sz w:val="24"/>
          <w:szCs w:val="24"/>
          <w:lang w:val="en-GB"/>
        </w:rPr>
        <w:t>Design Submission Deadline</w:t>
      </w:r>
      <w:r w:rsidR="006C3E2E" w:rsidRPr="00795DF3">
        <w:rPr>
          <w:rFonts w:ascii="Times New Roman" w:hAnsi="Times New Roman" w:cs="Times New Roman"/>
          <w:b/>
          <w:sz w:val="24"/>
          <w:szCs w:val="24"/>
          <w:lang w:val="en-GB"/>
        </w:rPr>
        <w:t xml:space="preserve">: </w:t>
      </w:r>
      <w:r w:rsidRPr="00A04264">
        <w:rPr>
          <w:rFonts w:ascii="Times New Roman" w:hAnsi="Times New Roman" w:cs="Times New Roman"/>
          <w:sz w:val="24"/>
          <w:szCs w:val="24"/>
          <w:lang w:val="en-GB"/>
        </w:rPr>
        <w:t>The designs that are eligible to be exhibited will be sent between 3 June - 4 July 2023.</w:t>
      </w:r>
      <w:r w:rsidRPr="00A04264">
        <w:rPr>
          <w:rFonts w:ascii="Times New Roman" w:hAnsi="Times New Roman" w:cs="Times New Roman"/>
          <w:b/>
          <w:sz w:val="24"/>
          <w:szCs w:val="24"/>
          <w:lang w:val="en-GB"/>
        </w:rPr>
        <w:t xml:space="preserve"> </w:t>
      </w:r>
    </w:p>
    <w:p w:rsidR="003858B9" w:rsidRPr="00795DF3" w:rsidRDefault="003858B9" w:rsidP="006D507C">
      <w:pPr>
        <w:pStyle w:val="AralkYok"/>
        <w:jc w:val="both"/>
        <w:rPr>
          <w:rFonts w:ascii="Times New Roman" w:hAnsi="Times New Roman" w:cs="Times New Roman"/>
          <w:sz w:val="24"/>
          <w:szCs w:val="24"/>
          <w:lang w:val="en-GB"/>
        </w:rPr>
      </w:pPr>
    </w:p>
    <w:p w:rsidR="00180245" w:rsidRPr="00795DF3" w:rsidRDefault="00A04264" w:rsidP="006D507C">
      <w:pPr>
        <w:pStyle w:val="AralkYok"/>
        <w:jc w:val="both"/>
        <w:rPr>
          <w:rFonts w:ascii="Times New Roman" w:hAnsi="Times New Roman" w:cs="Times New Roman"/>
          <w:sz w:val="24"/>
          <w:szCs w:val="24"/>
          <w:lang w:val="en-GB"/>
        </w:rPr>
      </w:pPr>
      <w:r>
        <w:rPr>
          <w:rFonts w:ascii="Times New Roman" w:hAnsi="Times New Roman" w:cs="Times New Roman"/>
          <w:b/>
          <w:sz w:val="24"/>
          <w:szCs w:val="24"/>
          <w:lang w:val="en-GB"/>
        </w:rPr>
        <w:t>Announcement of Results</w:t>
      </w:r>
      <w:r w:rsidR="006C3E2E" w:rsidRPr="00795DF3">
        <w:rPr>
          <w:rFonts w:ascii="Times New Roman" w:hAnsi="Times New Roman" w:cs="Times New Roman"/>
          <w:b/>
          <w:sz w:val="24"/>
          <w:szCs w:val="24"/>
          <w:lang w:val="en-GB"/>
        </w:rPr>
        <w:t xml:space="preserve">: </w:t>
      </w:r>
      <w:r w:rsidR="002A75D9" w:rsidRPr="00795DF3">
        <w:rPr>
          <w:rFonts w:ascii="Times New Roman" w:hAnsi="Times New Roman" w:cs="Times New Roman"/>
          <w:sz w:val="24"/>
          <w:szCs w:val="24"/>
          <w:lang w:val="en-GB"/>
        </w:rPr>
        <w:t>18</w:t>
      </w:r>
      <w:r w:rsidR="002A75D9" w:rsidRPr="00795DF3">
        <w:rPr>
          <w:rFonts w:ascii="Times New Roman" w:hAnsi="Times New Roman" w:cs="Times New Roman"/>
          <w:b/>
          <w:sz w:val="24"/>
          <w:szCs w:val="24"/>
          <w:lang w:val="en-GB"/>
        </w:rPr>
        <w:t xml:space="preserve"> </w:t>
      </w:r>
      <w:r>
        <w:rPr>
          <w:rFonts w:ascii="Times New Roman" w:hAnsi="Times New Roman" w:cs="Times New Roman"/>
          <w:sz w:val="24"/>
          <w:szCs w:val="24"/>
          <w:lang w:val="en-GB"/>
        </w:rPr>
        <w:t>July</w:t>
      </w:r>
      <w:r w:rsidR="00927569" w:rsidRPr="00795DF3">
        <w:rPr>
          <w:rFonts w:ascii="Times New Roman" w:hAnsi="Times New Roman" w:cs="Times New Roman"/>
          <w:sz w:val="24"/>
          <w:szCs w:val="24"/>
          <w:lang w:val="en-GB"/>
        </w:rPr>
        <w:t xml:space="preserve"> 2023</w:t>
      </w:r>
    </w:p>
    <w:p w:rsidR="0081574D" w:rsidRPr="00795DF3" w:rsidRDefault="00927569" w:rsidP="006D507C">
      <w:pPr>
        <w:pStyle w:val="AralkYok"/>
        <w:jc w:val="both"/>
        <w:rPr>
          <w:rFonts w:ascii="Times New Roman" w:hAnsi="Times New Roman" w:cs="Times New Roman"/>
          <w:sz w:val="24"/>
          <w:szCs w:val="24"/>
          <w:lang w:val="en-GB"/>
        </w:rPr>
      </w:pPr>
      <w:r w:rsidRPr="00795DF3">
        <w:rPr>
          <w:rFonts w:ascii="Times New Roman" w:hAnsi="Times New Roman" w:cs="Times New Roman"/>
          <w:sz w:val="24"/>
          <w:szCs w:val="24"/>
          <w:lang w:val="en-GB"/>
        </w:rPr>
        <w:t xml:space="preserve"> </w:t>
      </w:r>
      <w:r w:rsidR="008177AE" w:rsidRPr="00795DF3">
        <w:rPr>
          <w:rFonts w:ascii="Times New Roman" w:hAnsi="Times New Roman" w:cs="Times New Roman"/>
          <w:sz w:val="24"/>
          <w:szCs w:val="24"/>
          <w:lang w:val="en-GB"/>
        </w:rPr>
        <w:t xml:space="preserve"> </w:t>
      </w:r>
    </w:p>
    <w:p w:rsidR="003858B9" w:rsidRPr="00795DF3" w:rsidRDefault="00A04264" w:rsidP="006D507C">
      <w:pPr>
        <w:pStyle w:val="AralkYok"/>
        <w:jc w:val="both"/>
        <w:rPr>
          <w:rFonts w:ascii="Times New Roman" w:hAnsi="Times New Roman" w:cs="Times New Roman"/>
          <w:sz w:val="24"/>
          <w:szCs w:val="24"/>
          <w:lang w:val="en-GB"/>
        </w:rPr>
      </w:pPr>
      <w:r>
        <w:rPr>
          <w:rFonts w:ascii="Times New Roman" w:hAnsi="Times New Roman" w:cs="Times New Roman"/>
          <w:b/>
          <w:sz w:val="24"/>
          <w:szCs w:val="24"/>
          <w:lang w:val="en-GB"/>
        </w:rPr>
        <w:t>Date and Place of Exhibition</w:t>
      </w:r>
      <w:r w:rsidR="003A296D" w:rsidRPr="00795DF3">
        <w:rPr>
          <w:rFonts w:ascii="Times New Roman" w:hAnsi="Times New Roman" w:cs="Times New Roman"/>
          <w:b/>
          <w:sz w:val="24"/>
          <w:szCs w:val="24"/>
          <w:lang w:val="en-GB"/>
        </w:rPr>
        <w:t>:</w:t>
      </w:r>
      <w:r w:rsidR="0086361F" w:rsidRPr="00795DF3">
        <w:rPr>
          <w:rFonts w:ascii="Times New Roman" w:hAnsi="Times New Roman" w:cs="Times New Roman"/>
          <w:b/>
          <w:sz w:val="24"/>
          <w:szCs w:val="24"/>
          <w:lang w:val="en-GB"/>
        </w:rPr>
        <w:t xml:space="preserve"> </w:t>
      </w:r>
      <w:r w:rsidR="00082EC1" w:rsidRPr="00795DF3">
        <w:rPr>
          <w:rFonts w:ascii="Times New Roman" w:hAnsi="Times New Roman" w:cs="Times New Roman"/>
          <w:sz w:val="24"/>
          <w:szCs w:val="24"/>
          <w:lang w:val="en-GB"/>
        </w:rPr>
        <w:t>09</w:t>
      </w:r>
      <w:r w:rsidR="00195829" w:rsidRPr="00795DF3">
        <w:rPr>
          <w:rFonts w:ascii="Times New Roman" w:hAnsi="Times New Roman" w:cs="Times New Roman"/>
          <w:sz w:val="24"/>
          <w:szCs w:val="24"/>
          <w:lang w:val="en-GB"/>
        </w:rPr>
        <w:t xml:space="preserve"> A</w:t>
      </w:r>
      <w:r>
        <w:rPr>
          <w:rFonts w:ascii="Times New Roman" w:hAnsi="Times New Roman" w:cs="Times New Roman"/>
          <w:sz w:val="24"/>
          <w:szCs w:val="24"/>
          <w:lang w:val="en-GB"/>
        </w:rPr>
        <w:t>ugust</w:t>
      </w:r>
      <w:r w:rsidR="00195829" w:rsidRPr="00795DF3">
        <w:rPr>
          <w:rFonts w:ascii="Times New Roman" w:hAnsi="Times New Roman" w:cs="Times New Roman"/>
          <w:sz w:val="24"/>
          <w:szCs w:val="24"/>
          <w:lang w:val="en-GB"/>
        </w:rPr>
        <w:t xml:space="preserve"> - 30 </w:t>
      </w:r>
      <w:r>
        <w:rPr>
          <w:rFonts w:ascii="Times New Roman" w:hAnsi="Times New Roman" w:cs="Times New Roman"/>
          <w:sz w:val="24"/>
          <w:szCs w:val="24"/>
          <w:lang w:val="en-GB"/>
        </w:rPr>
        <w:t>September</w:t>
      </w:r>
      <w:r w:rsidR="00195829" w:rsidRPr="00795DF3">
        <w:rPr>
          <w:rFonts w:ascii="Times New Roman" w:hAnsi="Times New Roman" w:cs="Times New Roman"/>
          <w:sz w:val="24"/>
          <w:szCs w:val="24"/>
          <w:lang w:val="en-GB"/>
        </w:rPr>
        <w:t xml:space="preserve"> 2023</w:t>
      </w:r>
      <w:r w:rsidR="003A296D" w:rsidRPr="00795DF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3A296D" w:rsidRPr="00795DF3">
        <w:rPr>
          <w:rFonts w:ascii="Times New Roman" w:hAnsi="Times New Roman" w:cs="Times New Roman"/>
          <w:sz w:val="24"/>
          <w:szCs w:val="24"/>
          <w:lang w:val="en-GB"/>
        </w:rPr>
        <w:t xml:space="preserve">Çanakkale </w:t>
      </w:r>
      <w:r>
        <w:rPr>
          <w:rFonts w:ascii="Times New Roman" w:hAnsi="Times New Roman" w:cs="Times New Roman"/>
          <w:sz w:val="24"/>
          <w:szCs w:val="24"/>
          <w:lang w:val="en-GB"/>
        </w:rPr>
        <w:t>Municipality</w:t>
      </w:r>
      <w:r w:rsidR="003A296D" w:rsidRPr="00795DF3">
        <w:rPr>
          <w:rFonts w:ascii="Times New Roman" w:hAnsi="Times New Roman" w:cs="Times New Roman"/>
          <w:sz w:val="24"/>
          <w:szCs w:val="24"/>
          <w:lang w:val="en-GB"/>
        </w:rPr>
        <w:t xml:space="preserve"> </w:t>
      </w:r>
      <w:r>
        <w:rPr>
          <w:rFonts w:ascii="Times New Roman" w:hAnsi="Times New Roman" w:cs="Times New Roman"/>
          <w:sz w:val="24"/>
          <w:szCs w:val="24"/>
          <w:lang w:val="en-GB"/>
        </w:rPr>
        <w:t>Ceramics Museum</w:t>
      </w:r>
    </w:p>
    <w:p w:rsidR="00180245" w:rsidRPr="00795DF3" w:rsidRDefault="00180245" w:rsidP="006D507C">
      <w:pPr>
        <w:pStyle w:val="AralkYok"/>
        <w:jc w:val="both"/>
        <w:rPr>
          <w:rFonts w:ascii="Times New Roman" w:hAnsi="Times New Roman" w:cs="Times New Roman"/>
          <w:sz w:val="24"/>
          <w:szCs w:val="24"/>
          <w:lang w:val="en-GB"/>
        </w:rPr>
      </w:pPr>
    </w:p>
    <w:p w:rsidR="0081574D" w:rsidRPr="00795DF3" w:rsidRDefault="00A04264" w:rsidP="006D507C">
      <w:pPr>
        <w:pStyle w:val="AralkYok"/>
        <w:jc w:val="both"/>
        <w:rPr>
          <w:rFonts w:ascii="Times New Roman" w:hAnsi="Times New Roman" w:cs="Times New Roman"/>
          <w:sz w:val="24"/>
          <w:szCs w:val="24"/>
          <w:lang w:val="en-GB"/>
        </w:rPr>
      </w:pPr>
      <w:r>
        <w:rPr>
          <w:rFonts w:ascii="Times New Roman" w:hAnsi="Times New Roman" w:cs="Times New Roman"/>
          <w:b/>
          <w:sz w:val="24"/>
          <w:szCs w:val="24"/>
          <w:lang w:val="en-GB"/>
        </w:rPr>
        <w:t>Award Ceremony</w:t>
      </w:r>
      <w:r w:rsidR="006C3E2E" w:rsidRPr="00795DF3">
        <w:rPr>
          <w:rFonts w:ascii="Times New Roman" w:hAnsi="Times New Roman" w:cs="Times New Roman"/>
          <w:b/>
          <w:sz w:val="24"/>
          <w:szCs w:val="24"/>
          <w:lang w:val="en-GB"/>
        </w:rPr>
        <w:t xml:space="preserve">: </w:t>
      </w:r>
      <w:r w:rsidR="0087172B" w:rsidRPr="00795DF3">
        <w:rPr>
          <w:rFonts w:ascii="Times New Roman" w:hAnsi="Times New Roman" w:cs="Times New Roman"/>
          <w:sz w:val="24"/>
          <w:szCs w:val="24"/>
          <w:lang w:val="en-GB"/>
        </w:rPr>
        <w:t xml:space="preserve">10 </w:t>
      </w:r>
      <w:r w:rsidR="00943414" w:rsidRPr="00795DF3">
        <w:rPr>
          <w:rFonts w:ascii="Times New Roman" w:hAnsi="Times New Roman" w:cs="Times New Roman"/>
          <w:sz w:val="24"/>
          <w:szCs w:val="24"/>
          <w:lang w:val="en-GB"/>
        </w:rPr>
        <w:t>A</w:t>
      </w:r>
      <w:r>
        <w:rPr>
          <w:rFonts w:ascii="Times New Roman" w:hAnsi="Times New Roman" w:cs="Times New Roman"/>
          <w:sz w:val="24"/>
          <w:szCs w:val="24"/>
          <w:lang w:val="en-GB"/>
        </w:rPr>
        <w:t>ugust</w:t>
      </w:r>
      <w:r w:rsidR="00195AD9" w:rsidRPr="00795DF3">
        <w:rPr>
          <w:rFonts w:ascii="Times New Roman" w:hAnsi="Times New Roman" w:cs="Times New Roman"/>
          <w:sz w:val="24"/>
          <w:szCs w:val="24"/>
          <w:lang w:val="en-GB"/>
        </w:rPr>
        <w:t xml:space="preserve"> 2023 </w:t>
      </w:r>
    </w:p>
    <w:p w:rsidR="003858B9" w:rsidRPr="00795DF3" w:rsidRDefault="00A96794" w:rsidP="006D507C">
      <w:pPr>
        <w:pStyle w:val="AralkYok"/>
        <w:jc w:val="both"/>
        <w:rPr>
          <w:rFonts w:ascii="Times New Roman" w:hAnsi="Times New Roman" w:cs="Times New Roman"/>
          <w:sz w:val="24"/>
          <w:szCs w:val="24"/>
          <w:lang w:val="en-GB"/>
        </w:rPr>
      </w:pPr>
      <w:r w:rsidRPr="00795DF3">
        <w:rPr>
          <w:rFonts w:ascii="Times New Roman" w:hAnsi="Times New Roman" w:cs="Times New Roman"/>
          <w:sz w:val="24"/>
          <w:szCs w:val="24"/>
          <w:lang w:val="en-GB"/>
        </w:rPr>
        <w:t>(</w:t>
      </w:r>
      <w:r w:rsidR="00A04264">
        <w:rPr>
          <w:rFonts w:ascii="Times New Roman" w:hAnsi="Times New Roman" w:cs="Times New Roman"/>
          <w:sz w:val="24"/>
          <w:szCs w:val="24"/>
          <w:lang w:val="en-GB"/>
        </w:rPr>
        <w:t xml:space="preserve">Within the </w:t>
      </w:r>
      <w:r w:rsidRPr="00795DF3">
        <w:rPr>
          <w:rFonts w:ascii="Times New Roman" w:hAnsi="Times New Roman" w:cs="Times New Roman"/>
          <w:sz w:val="24"/>
          <w:szCs w:val="24"/>
          <w:lang w:val="en-GB"/>
        </w:rPr>
        <w:t>60</w:t>
      </w:r>
      <w:r w:rsidR="00A04264" w:rsidRPr="00A04264">
        <w:rPr>
          <w:rFonts w:ascii="Times New Roman" w:hAnsi="Times New Roman" w:cs="Times New Roman"/>
          <w:sz w:val="24"/>
          <w:szCs w:val="24"/>
          <w:vertAlign w:val="superscript"/>
          <w:lang w:val="en-GB"/>
        </w:rPr>
        <w:t>th</w:t>
      </w:r>
      <w:r w:rsidR="00A04264">
        <w:rPr>
          <w:rFonts w:ascii="Times New Roman" w:hAnsi="Times New Roman" w:cs="Times New Roman"/>
          <w:sz w:val="24"/>
          <w:szCs w:val="24"/>
          <w:lang w:val="en-GB"/>
        </w:rPr>
        <w:t xml:space="preserve"> International</w:t>
      </w:r>
      <w:r w:rsidRPr="00795DF3">
        <w:rPr>
          <w:rFonts w:ascii="Times New Roman" w:hAnsi="Times New Roman" w:cs="Times New Roman"/>
          <w:sz w:val="24"/>
          <w:szCs w:val="24"/>
          <w:lang w:val="en-GB"/>
        </w:rPr>
        <w:t xml:space="preserve"> Troia Festival)</w:t>
      </w:r>
    </w:p>
    <w:p w:rsidR="00180245" w:rsidRPr="00795DF3" w:rsidRDefault="00180245" w:rsidP="006D507C">
      <w:pPr>
        <w:pStyle w:val="AralkYok"/>
        <w:jc w:val="both"/>
        <w:rPr>
          <w:rFonts w:ascii="Times New Roman" w:hAnsi="Times New Roman" w:cs="Times New Roman"/>
          <w:sz w:val="24"/>
          <w:szCs w:val="24"/>
          <w:lang w:val="en-GB"/>
        </w:rPr>
      </w:pPr>
    </w:p>
    <w:p w:rsidR="00DF35A7" w:rsidRDefault="00DF35A7" w:rsidP="006D507C">
      <w:pPr>
        <w:pStyle w:val="AralkYok"/>
        <w:jc w:val="both"/>
        <w:rPr>
          <w:rFonts w:ascii="Times New Roman" w:hAnsi="Times New Roman" w:cs="Times New Roman"/>
          <w:sz w:val="24"/>
          <w:szCs w:val="24"/>
          <w:lang w:val="en-GB"/>
        </w:rPr>
      </w:pPr>
      <w:r w:rsidRPr="00DF35A7">
        <w:rPr>
          <w:rFonts w:ascii="Times New Roman" w:hAnsi="Times New Roman" w:cs="Times New Roman"/>
          <w:sz w:val="24"/>
          <w:szCs w:val="24"/>
          <w:lang w:val="en-GB"/>
        </w:rPr>
        <w:t xml:space="preserve">The results will be announced to the public via the Çanakkale Municipality website </w:t>
      </w:r>
      <w:r w:rsidRPr="00DF35A7">
        <w:rPr>
          <w:rFonts w:ascii="Times New Roman" w:hAnsi="Times New Roman" w:cs="Times New Roman"/>
          <w:sz w:val="24"/>
          <w:szCs w:val="24"/>
          <w:u w:val="single"/>
          <w:lang w:val="en-GB"/>
        </w:rPr>
        <w:t>www.canakkale.bel.tr</w:t>
      </w:r>
      <w:r w:rsidRPr="00DF35A7">
        <w:rPr>
          <w:rFonts w:ascii="Times New Roman" w:hAnsi="Times New Roman" w:cs="Times New Roman"/>
          <w:sz w:val="24"/>
          <w:szCs w:val="24"/>
          <w:lang w:val="en-GB"/>
        </w:rPr>
        <w:t xml:space="preserve"> as of the specified date.</w:t>
      </w:r>
    </w:p>
    <w:p w:rsidR="00C91CC3" w:rsidRPr="00795DF3" w:rsidRDefault="00C91CC3" w:rsidP="006D507C">
      <w:pPr>
        <w:pStyle w:val="AralkYok"/>
        <w:jc w:val="both"/>
        <w:rPr>
          <w:rFonts w:ascii="Times New Roman" w:hAnsi="Times New Roman" w:cs="Times New Roman"/>
          <w:sz w:val="24"/>
          <w:szCs w:val="24"/>
          <w:lang w:val="en-GB"/>
        </w:rPr>
      </w:pPr>
    </w:p>
    <w:p w:rsidR="00C91CC3" w:rsidRPr="00795DF3" w:rsidRDefault="00C91CC3" w:rsidP="006D507C">
      <w:pPr>
        <w:pStyle w:val="AralkYok"/>
        <w:jc w:val="both"/>
        <w:rPr>
          <w:rFonts w:ascii="Times New Roman" w:hAnsi="Times New Roman" w:cs="Times New Roman"/>
          <w:sz w:val="24"/>
          <w:szCs w:val="24"/>
          <w:lang w:val="en-GB"/>
        </w:rPr>
      </w:pPr>
    </w:p>
    <w:p w:rsidR="0081574D" w:rsidRPr="00795DF3" w:rsidRDefault="00F9291E" w:rsidP="006D507C">
      <w:pPr>
        <w:spacing w:before="300" w:after="150" w:line="240" w:lineRule="auto"/>
        <w:jc w:val="both"/>
        <w:outlineLvl w:val="1"/>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b/>
          <w:bCs/>
          <w:sz w:val="24"/>
          <w:szCs w:val="24"/>
          <w:lang w:val="en-GB" w:eastAsia="tr-TR"/>
        </w:rPr>
        <w:lastRenderedPageBreak/>
        <w:t>10</w:t>
      </w:r>
      <w:r w:rsidR="006C3E2E" w:rsidRPr="00795DF3">
        <w:rPr>
          <w:rFonts w:ascii="Times New Roman" w:eastAsia="Times New Roman" w:hAnsi="Times New Roman" w:cs="Times New Roman"/>
          <w:b/>
          <w:bCs/>
          <w:sz w:val="24"/>
          <w:szCs w:val="24"/>
          <w:lang w:val="en-GB" w:eastAsia="tr-TR"/>
        </w:rPr>
        <w:t>.</w:t>
      </w:r>
      <w:r w:rsidR="00DF35A7">
        <w:rPr>
          <w:rFonts w:ascii="Times New Roman" w:eastAsia="Times New Roman" w:hAnsi="Times New Roman" w:cs="Times New Roman"/>
          <w:b/>
          <w:bCs/>
          <w:sz w:val="24"/>
          <w:szCs w:val="24"/>
          <w:lang w:val="en-GB" w:eastAsia="tr-TR"/>
        </w:rPr>
        <w:t xml:space="preserve"> AWARDS</w:t>
      </w:r>
    </w:p>
    <w:p w:rsidR="00DF35A7" w:rsidRDefault="00DF35A7" w:rsidP="006D507C">
      <w:pPr>
        <w:spacing w:after="150" w:line="240" w:lineRule="auto"/>
        <w:jc w:val="both"/>
        <w:rPr>
          <w:rFonts w:ascii="Times New Roman" w:eastAsia="Times New Roman" w:hAnsi="Times New Roman" w:cs="Times New Roman"/>
          <w:sz w:val="24"/>
          <w:szCs w:val="24"/>
          <w:lang w:val="en-GB" w:eastAsia="tr-TR"/>
        </w:rPr>
      </w:pPr>
      <w:r w:rsidRPr="00DF35A7">
        <w:rPr>
          <w:rFonts w:ascii="Times New Roman" w:eastAsia="Times New Roman" w:hAnsi="Times New Roman" w:cs="Times New Roman"/>
          <w:sz w:val="24"/>
          <w:szCs w:val="24"/>
          <w:lang w:val="en-GB" w:eastAsia="tr-TR"/>
        </w:rPr>
        <w:t>The prize amount will be paid to the owners of the winning designs after the competition.</w:t>
      </w:r>
      <w:r>
        <w:rPr>
          <w:rFonts w:ascii="Times New Roman" w:eastAsia="Times New Roman" w:hAnsi="Times New Roman" w:cs="Times New Roman"/>
          <w:sz w:val="24"/>
          <w:szCs w:val="24"/>
          <w:lang w:val="en-GB" w:eastAsia="tr-TR"/>
        </w:rPr>
        <w:t xml:space="preserve"> </w:t>
      </w:r>
      <w:r w:rsidRPr="00DF35A7">
        <w:rPr>
          <w:rFonts w:ascii="Times New Roman" w:eastAsia="Times New Roman" w:hAnsi="Times New Roman" w:cs="Times New Roman"/>
          <w:sz w:val="24"/>
          <w:szCs w:val="24"/>
          <w:lang w:val="en-GB" w:eastAsia="tr-TR"/>
        </w:rPr>
        <w:t xml:space="preserve">It is at discretion of the Selection Committee not to distribute the awards in the </w:t>
      </w:r>
      <w:r>
        <w:rPr>
          <w:rFonts w:ascii="Times New Roman" w:eastAsia="Times New Roman" w:hAnsi="Times New Roman" w:cs="Times New Roman"/>
          <w:sz w:val="24"/>
          <w:szCs w:val="24"/>
          <w:lang w:val="en-GB" w:eastAsia="tr-TR"/>
        </w:rPr>
        <w:t>case</w:t>
      </w:r>
      <w:r w:rsidRPr="00DF35A7">
        <w:rPr>
          <w:rFonts w:ascii="Times New Roman" w:eastAsia="Times New Roman" w:hAnsi="Times New Roman" w:cs="Times New Roman"/>
          <w:sz w:val="24"/>
          <w:szCs w:val="24"/>
          <w:lang w:val="en-GB" w:eastAsia="tr-TR"/>
        </w:rPr>
        <w:t xml:space="preserve"> that a design worthy </w:t>
      </w:r>
      <w:r>
        <w:rPr>
          <w:rFonts w:ascii="Times New Roman" w:eastAsia="Times New Roman" w:hAnsi="Times New Roman" w:cs="Times New Roman"/>
          <w:sz w:val="24"/>
          <w:szCs w:val="24"/>
          <w:lang w:val="en-GB" w:eastAsia="tr-TR"/>
        </w:rPr>
        <w:t>for</w:t>
      </w:r>
      <w:r w:rsidRPr="00DF35A7">
        <w:rPr>
          <w:rFonts w:ascii="Times New Roman" w:eastAsia="Times New Roman" w:hAnsi="Times New Roman" w:cs="Times New Roman"/>
          <w:sz w:val="24"/>
          <w:szCs w:val="24"/>
          <w:lang w:val="en-GB" w:eastAsia="tr-TR"/>
        </w:rPr>
        <w:t xml:space="preserve"> award is not found. In case of participation in the competition as a team, the cash prize will be given to the team representative.</w:t>
      </w:r>
    </w:p>
    <w:p w:rsidR="00EB7338" w:rsidRPr="00795DF3" w:rsidRDefault="00DF35A7" w:rsidP="00DF35A7">
      <w:pPr>
        <w:pStyle w:val="Balk1"/>
        <w:rPr>
          <w:rFonts w:ascii="Times New Roman" w:hAnsi="Times New Roman" w:cs="Times New Roman"/>
          <w:color w:val="auto"/>
          <w:sz w:val="24"/>
          <w:szCs w:val="24"/>
          <w:lang w:val="en-GB" w:eastAsia="tr-TR"/>
        </w:rPr>
      </w:pPr>
      <w:r w:rsidRPr="00DF35A7">
        <w:rPr>
          <w:rFonts w:ascii="Times New Roman" w:hAnsi="Times New Roman" w:cs="Times New Roman"/>
          <w:b/>
          <w:color w:val="auto"/>
          <w:sz w:val="24"/>
          <w:szCs w:val="24"/>
          <w:lang w:val="en-GB" w:eastAsia="tr-TR"/>
        </w:rPr>
        <w:t xml:space="preserve">First Prize: </w:t>
      </w:r>
      <w:r w:rsidR="00EB7338" w:rsidRPr="00795DF3">
        <w:rPr>
          <w:rFonts w:ascii="Times New Roman" w:hAnsi="Times New Roman" w:cs="Times New Roman"/>
          <w:color w:val="auto"/>
          <w:sz w:val="24"/>
          <w:szCs w:val="24"/>
          <w:lang w:val="en-GB" w:eastAsia="tr-TR"/>
        </w:rPr>
        <w:t>40.000,00 T</w:t>
      </w:r>
      <w:r>
        <w:rPr>
          <w:rFonts w:ascii="Times New Roman" w:hAnsi="Times New Roman" w:cs="Times New Roman"/>
          <w:color w:val="auto"/>
          <w:sz w:val="24"/>
          <w:szCs w:val="24"/>
          <w:lang w:val="en-GB" w:eastAsia="tr-TR"/>
        </w:rPr>
        <w:t xml:space="preserve">urkish liras </w:t>
      </w:r>
    </w:p>
    <w:p w:rsidR="007073CC" w:rsidRPr="00795DF3" w:rsidRDefault="00DF35A7" w:rsidP="006D507C">
      <w:pPr>
        <w:pStyle w:val="AralkYok"/>
        <w:jc w:val="both"/>
        <w:rPr>
          <w:rFonts w:ascii="Times New Roman" w:hAnsi="Times New Roman" w:cs="Times New Roman"/>
          <w:sz w:val="24"/>
          <w:szCs w:val="24"/>
          <w:lang w:val="en-GB" w:eastAsia="tr-TR"/>
        </w:rPr>
      </w:pPr>
      <w:r>
        <w:rPr>
          <w:rFonts w:ascii="Times New Roman" w:hAnsi="Times New Roman" w:cs="Times New Roman"/>
          <w:b/>
          <w:sz w:val="24"/>
          <w:szCs w:val="24"/>
          <w:lang w:val="en-GB" w:eastAsia="tr-TR"/>
        </w:rPr>
        <w:t>Second Prize</w:t>
      </w:r>
      <w:r w:rsidR="007073CC" w:rsidRPr="00795DF3">
        <w:rPr>
          <w:rFonts w:ascii="Times New Roman" w:hAnsi="Times New Roman" w:cs="Times New Roman"/>
          <w:b/>
          <w:sz w:val="24"/>
          <w:szCs w:val="24"/>
          <w:lang w:val="en-GB" w:eastAsia="tr-TR"/>
        </w:rPr>
        <w:t>:</w:t>
      </w:r>
      <w:r>
        <w:rPr>
          <w:rFonts w:ascii="Times New Roman" w:hAnsi="Times New Roman" w:cs="Times New Roman"/>
          <w:sz w:val="24"/>
          <w:szCs w:val="24"/>
          <w:lang w:val="en-GB" w:eastAsia="tr-TR"/>
        </w:rPr>
        <w:t xml:space="preserve"> </w:t>
      </w:r>
      <w:r w:rsidR="00EB7338" w:rsidRPr="00795DF3">
        <w:rPr>
          <w:rFonts w:ascii="Times New Roman" w:hAnsi="Times New Roman" w:cs="Times New Roman"/>
          <w:sz w:val="24"/>
          <w:szCs w:val="24"/>
          <w:lang w:val="en-GB" w:eastAsia="tr-TR"/>
        </w:rPr>
        <w:t>20.000,00 T</w:t>
      </w:r>
      <w:r>
        <w:rPr>
          <w:rFonts w:ascii="Times New Roman" w:hAnsi="Times New Roman" w:cs="Times New Roman"/>
          <w:sz w:val="24"/>
          <w:szCs w:val="24"/>
          <w:lang w:val="en-GB" w:eastAsia="tr-TR"/>
        </w:rPr>
        <w:t>urkish liras</w:t>
      </w:r>
    </w:p>
    <w:p w:rsidR="007073CC" w:rsidRPr="00795DF3" w:rsidRDefault="00DF35A7" w:rsidP="006D507C">
      <w:pPr>
        <w:pStyle w:val="AralkYok"/>
        <w:jc w:val="both"/>
        <w:rPr>
          <w:rFonts w:ascii="Times New Roman" w:hAnsi="Times New Roman" w:cs="Times New Roman"/>
          <w:sz w:val="24"/>
          <w:szCs w:val="24"/>
          <w:lang w:val="en-GB" w:eastAsia="tr-TR"/>
        </w:rPr>
      </w:pPr>
      <w:r>
        <w:rPr>
          <w:rFonts w:ascii="Times New Roman" w:hAnsi="Times New Roman" w:cs="Times New Roman"/>
          <w:b/>
          <w:sz w:val="24"/>
          <w:szCs w:val="24"/>
          <w:lang w:val="en-GB" w:eastAsia="tr-TR"/>
        </w:rPr>
        <w:t>Third Prize</w:t>
      </w:r>
      <w:r w:rsidR="007073CC" w:rsidRPr="00795DF3">
        <w:rPr>
          <w:rFonts w:ascii="Times New Roman" w:hAnsi="Times New Roman" w:cs="Times New Roman"/>
          <w:b/>
          <w:sz w:val="24"/>
          <w:szCs w:val="24"/>
          <w:lang w:val="en-GB" w:eastAsia="tr-TR"/>
        </w:rPr>
        <w:t>:</w:t>
      </w:r>
      <w:r w:rsidR="007073CC" w:rsidRPr="00795DF3">
        <w:rPr>
          <w:rFonts w:ascii="Times New Roman" w:hAnsi="Times New Roman" w:cs="Times New Roman"/>
          <w:sz w:val="24"/>
          <w:szCs w:val="24"/>
          <w:lang w:val="en-GB" w:eastAsia="tr-TR"/>
        </w:rPr>
        <w:t xml:space="preserve"> </w:t>
      </w:r>
      <w:r>
        <w:rPr>
          <w:rFonts w:ascii="Times New Roman" w:hAnsi="Times New Roman" w:cs="Times New Roman"/>
          <w:sz w:val="24"/>
          <w:szCs w:val="24"/>
          <w:lang w:val="en-GB" w:eastAsia="tr-TR"/>
        </w:rPr>
        <w:t>10.000,00 Turkish liras</w:t>
      </w:r>
      <w:r w:rsidR="008A48A9" w:rsidRPr="00795DF3">
        <w:rPr>
          <w:rFonts w:ascii="Times New Roman" w:hAnsi="Times New Roman" w:cs="Times New Roman"/>
          <w:sz w:val="24"/>
          <w:szCs w:val="24"/>
          <w:lang w:val="en-GB" w:eastAsia="tr-TR"/>
        </w:rPr>
        <w:t xml:space="preserve"> </w:t>
      </w:r>
    </w:p>
    <w:p w:rsidR="009E7695" w:rsidRPr="00795DF3" w:rsidRDefault="007073CC" w:rsidP="006D507C">
      <w:pPr>
        <w:pStyle w:val="AralkYok"/>
        <w:jc w:val="both"/>
        <w:rPr>
          <w:rFonts w:ascii="Times New Roman" w:hAnsi="Times New Roman" w:cs="Times New Roman"/>
          <w:sz w:val="24"/>
          <w:szCs w:val="24"/>
          <w:lang w:val="en-GB" w:eastAsia="tr-TR"/>
        </w:rPr>
      </w:pPr>
      <w:r w:rsidRPr="00795DF3">
        <w:rPr>
          <w:rFonts w:ascii="Times New Roman" w:hAnsi="Times New Roman" w:cs="Times New Roman"/>
          <w:b/>
          <w:sz w:val="24"/>
          <w:szCs w:val="24"/>
          <w:lang w:val="en-GB" w:eastAsia="tr-TR"/>
        </w:rPr>
        <w:t>Çana</w:t>
      </w:r>
      <w:r w:rsidR="005D681E" w:rsidRPr="00795DF3">
        <w:rPr>
          <w:rFonts w:ascii="Times New Roman" w:hAnsi="Times New Roman" w:cs="Times New Roman"/>
          <w:b/>
          <w:sz w:val="24"/>
          <w:szCs w:val="24"/>
          <w:lang w:val="en-GB" w:eastAsia="tr-TR"/>
        </w:rPr>
        <w:t xml:space="preserve">kkale </w:t>
      </w:r>
      <w:r w:rsidR="00DF35A7">
        <w:rPr>
          <w:rFonts w:ascii="Times New Roman" w:hAnsi="Times New Roman" w:cs="Times New Roman"/>
          <w:b/>
          <w:sz w:val="24"/>
          <w:szCs w:val="24"/>
          <w:lang w:val="en-GB" w:eastAsia="tr-TR"/>
        </w:rPr>
        <w:t>Municipality Special Award</w:t>
      </w:r>
      <w:r w:rsidR="005D681E" w:rsidRPr="00795DF3">
        <w:rPr>
          <w:rFonts w:ascii="Times New Roman" w:hAnsi="Times New Roman" w:cs="Times New Roman"/>
          <w:sz w:val="24"/>
          <w:szCs w:val="24"/>
          <w:lang w:val="en-GB" w:eastAsia="tr-TR"/>
        </w:rPr>
        <w:t xml:space="preserve">: </w:t>
      </w:r>
      <w:r w:rsidR="00EB7338" w:rsidRPr="00795DF3">
        <w:rPr>
          <w:rFonts w:ascii="Times New Roman" w:hAnsi="Times New Roman" w:cs="Times New Roman"/>
          <w:sz w:val="24"/>
          <w:szCs w:val="24"/>
          <w:lang w:val="en-GB" w:eastAsia="tr-TR"/>
        </w:rPr>
        <w:t>8.000,00 T</w:t>
      </w:r>
      <w:r w:rsidR="00DF35A7">
        <w:rPr>
          <w:rFonts w:ascii="Times New Roman" w:hAnsi="Times New Roman" w:cs="Times New Roman"/>
          <w:sz w:val="24"/>
          <w:szCs w:val="24"/>
          <w:lang w:val="en-GB" w:eastAsia="tr-TR"/>
        </w:rPr>
        <w:t>urkish liras</w:t>
      </w:r>
      <w:r w:rsidR="00EB7338" w:rsidRPr="00795DF3">
        <w:rPr>
          <w:rFonts w:ascii="Times New Roman" w:hAnsi="Times New Roman" w:cs="Times New Roman"/>
          <w:sz w:val="24"/>
          <w:szCs w:val="24"/>
          <w:lang w:val="en-GB" w:eastAsia="tr-TR"/>
        </w:rPr>
        <w:t xml:space="preserve"> </w:t>
      </w:r>
    </w:p>
    <w:p w:rsidR="00C12C4E" w:rsidRPr="00795DF3" w:rsidRDefault="00C12C4E" w:rsidP="006D507C">
      <w:pPr>
        <w:pStyle w:val="AralkYok"/>
        <w:jc w:val="both"/>
        <w:rPr>
          <w:rFonts w:ascii="Times New Roman" w:hAnsi="Times New Roman" w:cs="Times New Roman"/>
          <w:sz w:val="24"/>
          <w:szCs w:val="24"/>
          <w:lang w:val="en-GB" w:eastAsia="tr-TR"/>
        </w:rPr>
      </w:pPr>
    </w:p>
    <w:p w:rsidR="008A48A9" w:rsidRPr="00795DF3" w:rsidRDefault="00DF35A7" w:rsidP="00DF35A7">
      <w:pPr>
        <w:pStyle w:val="ListeParagraf"/>
        <w:numPr>
          <w:ilvl w:val="0"/>
          <w:numId w:val="9"/>
        </w:numPr>
        <w:spacing w:after="150" w:line="240" w:lineRule="auto"/>
        <w:jc w:val="both"/>
        <w:rPr>
          <w:rFonts w:ascii="Times New Roman" w:eastAsia="Times New Roman" w:hAnsi="Times New Roman" w:cs="Times New Roman"/>
          <w:sz w:val="24"/>
          <w:szCs w:val="24"/>
          <w:lang w:val="en-GB" w:eastAsia="tr-TR"/>
        </w:rPr>
      </w:pPr>
      <w:r w:rsidRPr="00DF35A7">
        <w:rPr>
          <w:rFonts w:ascii="Times New Roman" w:eastAsia="Times New Roman" w:hAnsi="Times New Roman" w:cs="Times New Roman"/>
          <w:sz w:val="24"/>
          <w:szCs w:val="24"/>
          <w:lang w:val="en-GB" w:eastAsia="tr-TR"/>
        </w:rPr>
        <w:t>Legal tax deductions will be made on the prize in accordance with the legislation.</w:t>
      </w:r>
      <w:r>
        <w:rPr>
          <w:rFonts w:ascii="Times New Roman" w:eastAsia="Times New Roman" w:hAnsi="Times New Roman" w:cs="Times New Roman"/>
          <w:sz w:val="24"/>
          <w:szCs w:val="24"/>
          <w:lang w:val="en-GB" w:eastAsia="tr-TR"/>
        </w:rPr>
        <w:t xml:space="preserve"> </w:t>
      </w:r>
    </w:p>
    <w:p w:rsidR="00D50E85" w:rsidRDefault="00D50E85" w:rsidP="00C11727">
      <w:pPr>
        <w:pStyle w:val="ListeParagraf"/>
        <w:numPr>
          <w:ilvl w:val="0"/>
          <w:numId w:val="9"/>
        </w:numPr>
        <w:spacing w:before="300" w:after="150" w:line="240" w:lineRule="auto"/>
        <w:jc w:val="both"/>
        <w:outlineLvl w:val="1"/>
        <w:rPr>
          <w:rFonts w:ascii="Times New Roman" w:eastAsia="Times New Roman" w:hAnsi="Times New Roman" w:cs="Times New Roman"/>
          <w:sz w:val="24"/>
          <w:szCs w:val="24"/>
          <w:lang w:val="en-GB" w:eastAsia="tr-TR"/>
        </w:rPr>
      </w:pPr>
      <w:r w:rsidRPr="00D50E85">
        <w:rPr>
          <w:rFonts w:ascii="Times New Roman" w:eastAsia="Times New Roman" w:hAnsi="Times New Roman" w:cs="Times New Roman"/>
          <w:sz w:val="24"/>
          <w:szCs w:val="24"/>
          <w:lang w:val="en-GB" w:eastAsia="tr-TR"/>
        </w:rPr>
        <w:t xml:space="preserve">The award amount will be paid in Euros for foreign participants. </w:t>
      </w:r>
    </w:p>
    <w:p w:rsidR="00D50E85" w:rsidRDefault="00D50E85" w:rsidP="00D50E85">
      <w:pPr>
        <w:pStyle w:val="ListeParagraf"/>
        <w:spacing w:before="300" w:after="150" w:line="240" w:lineRule="auto"/>
        <w:jc w:val="both"/>
        <w:outlineLvl w:val="1"/>
        <w:rPr>
          <w:rFonts w:ascii="Times New Roman" w:eastAsia="Times New Roman" w:hAnsi="Times New Roman" w:cs="Times New Roman"/>
          <w:sz w:val="24"/>
          <w:szCs w:val="24"/>
          <w:lang w:val="en-GB" w:eastAsia="tr-TR"/>
        </w:rPr>
      </w:pPr>
    </w:p>
    <w:p w:rsidR="00D50E85" w:rsidRDefault="00D50E85" w:rsidP="00D50E85">
      <w:pPr>
        <w:pStyle w:val="ListeParagraf"/>
        <w:spacing w:before="300" w:after="150" w:line="240" w:lineRule="auto"/>
        <w:jc w:val="both"/>
        <w:outlineLvl w:val="1"/>
        <w:rPr>
          <w:rFonts w:ascii="Times New Roman" w:eastAsia="Times New Roman" w:hAnsi="Times New Roman" w:cs="Times New Roman"/>
          <w:sz w:val="24"/>
          <w:szCs w:val="24"/>
          <w:lang w:val="en-GB" w:eastAsia="tr-TR"/>
        </w:rPr>
      </w:pPr>
    </w:p>
    <w:p w:rsidR="0081574D" w:rsidRPr="00D50E85" w:rsidRDefault="00F9291E" w:rsidP="00D50E85">
      <w:pPr>
        <w:pStyle w:val="ListeParagraf"/>
        <w:spacing w:before="300" w:after="150" w:line="240" w:lineRule="auto"/>
        <w:ind w:left="0"/>
        <w:jc w:val="both"/>
        <w:outlineLvl w:val="1"/>
        <w:rPr>
          <w:rFonts w:ascii="Times New Roman" w:eastAsia="Times New Roman" w:hAnsi="Times New Roman" w:cs="Times New Roman"/>
          <w:sz w:val="24"/>
          <w:szCs w:val="24"/>
          <w:lang w:val="en-GB" w:eastAsia="tr-TR"/>
        </w:rPr>
      </w:pPr>
      <w:r w:rsidRPr="00D50E85">
        <w:rPr>
          <w:rFonts w:ascii="Times New Roman" w:eastAsia="Times New Roman" w:hAnsi="Times New Roman" w:cs="Times New Roman"/>
          <w:b/>
          <w:bCs/>
          <w:sz w:val="24"/>
          <w:szCs w:val="24"/>
          <w:lang w:val="en-GB" w:eastAsia="tr-TR"/>
        </w:rPr>
        <w:t>11</w:t>
      </w:r>
      <w:r w:rsidR="006C3E2E" w:rsidRPr="00D50E85">
        <w:rPr>
          <w:rFonts w:ascii="Times New Roman" w:eastAsia="Times New Roman" w:hAnsi="Times New Roman" w:cs="Times New Roman"/>
          <w:b/>
          <w:bCs/>
          <w:sz w:val="24"/>
          <w:szCs w:val="24"/>
          <w:lang w:val="en-GB" w:eastAsia="tr-TR"/>
        </w:rPr>
        <w:t>.</w:t>
      </w:r>
      <w:r w:rsidRPr="00D50E85">
        <w:rPr>
          <w:rFonts w:ascii="Times New Roman" w:eastAsia="Times New Roman" w:hAnsi="Times New Roman" w:cs="Times New Roman"/>
          <w:b/>
          <w:bCs/>
          <w:sz w:val="24"/>
          <w:szCs w:val="24"/>
          <w:lang w:val="en-GB" w:eastAsia="tr-TR"/>
        </w:rPr>
        <w:t xml:space="preserve"> </w:t>
      </w:r>
      <w:r w:rsidR="00DF35A7" w:rsidRPr="00D50E85">
        <w:rPr>
          <w:rFonts w:ascii="Times New Roman" w:eastAsia="Times New Roman" w:hAnsi="Times New Roman" w:cs="Times New Roman"/>
          <w:b/>
          <w:bCs/>
          <w:sz w:val="24"/>
          <w:szCs w:val="24"/>
          <w:lang w:val="en-GB" w:eastAsia="tr-TR"/>
        </w:rPr>
        <w:t>OTHER TERMS</w:t>
      </w:r>
    </w:p>
    <w:p w:rsidR="00D50E85" w:rsidRDefault="00045BA1" w:rsidP="006D507C">
      <w:pPr>
        <w:jc w:val="both"/>
        <w:rPr>
          <w:rFonts w:ascii="Times New Roman" w:eastAsia="Times New Roman" w:hAnsi="Times New Roman" w:cs="Times New Roman"/>
          <w:sz w:val="24"/>
          <w:szCs w:val="24"/>
          <w:lang w:val="en-GB" w:eastAsia="tr-TR"/>
        </w:rPr>
      </w:pPr>
      <w:r>
        <w:rPr>
          <w:rFonts w:ascii="Times New Roman" w:eastAsia="Times New Roman" w:hAnsi="Times New Roman" w:cs="Times New Roman"/>
          <w:b/>
          <w:sz w:val="24"/>
          <w:szCs w:val="24"/>
          <w:lang w:val="en-GB" w:eastAsia="tr-TR"/>
        </w:rPr>
        <w:t xml:space="preserve">1. </w:t>
      </w:r>
      <w:r w:rsidR="00D50E85">
        <w:rPr>
          <w:rFonts w:ascii="Times New Roman" w:eastAsia="Times New Roman" w:hAnsi="Times New Roman" w:cs="Times New Roman"/>
          <w:sz w:val="24"/>
          <w:szCs w:val="24"/>
          <w:lang w:val="en-GB" w:eastAsia="tr-TR"/>
        </w:rPr>
        <w:t xml:space="preserve">The </w:t>
      </w:r>
      <w:r w:rsidR="00D50E85" w:rsidRPr="00D50E85">
        <w:rPr>
          <w:rFonts w:ascii="Times New Roman" w:eastAsia="Times New Roman" w:hAnsi="Times New Roman" w:cs="Times New Roman"/>
          <w:sz w:val="24"/>
          <w:szCs w:val="24"/>
          <w:lang w:val="en-GB" w:eastAsia="tr-TR"/>
        </w:rPr>
        <w:t>Speci</w:t>
      </w:r>
      <w:r w:rsidR="00D50E85">
        <w:rPr>
          <w:rFonts w:ascii="Times New Roman" w:eastAsia="Times New Roman" w:hAnsi="Times New Roman" w:cs="Times New Roman"/>
          <w:sz w:val="24"/>
          <w:szCs w:val="24"/>
          <w:lang w:val="en-GB" w:eastAsia="tr-TR"/>
        </w:rPr>
        <w:t>fication</w:t>
      </w:r>
      <w:r w:rsidR="00D50E85" w:rsidRPr="00D50E85">
        <w:rPr>
          <w:rFonts w:ascii="Times New Roman" w:eastAsia="Times New Roman" w:hAnsi="Times New Roman" w:cs="Times New Roman"/>
          <w:sz w:val="24"/>
          <w:szCs w:val="24"/>
          <w:lang w:val="en-GB" w:eastAsia="tr-TR"/>
        </w:rPr>
        <w:t xml:space="preserve"> and Application Forms can be obtained from </w:t>
      </w:r>
      <w:r w:rsidR="00D50E85" w:rsidRPr="00D50E85">
        <w:rPr>
          <w:rFonts w:ascii="Times New Roman" w:eastAsia="Times New Roman" w:hAnsi="Times New Roman" w:cs="Times New Roman"/>
          <w:sz w:val="24"/>
          <w:szCs w:val="24"/>
          <w:u w:val="single"/>
          <w:lang w:val="en-GB" w:eastAsia="tr-TR"/>
        </w:rPr>
        <w:t>www.canakkale.bel.tr</w:t>
      </w:r>
      <w:r w:rsidR="00D50E85" w:rsidRPr="00D50E85">
        <w:rPr>
          <w:rFonts w:ascii="Times New Roman" w:eastAsia="Times New Roman" w:hAnsi="Times New Roman" w:cs="Times New Roman"/>
          <w:sz w:val="24"/>
          <w:szCs w:val="24"/>
          <w:lang w:val="en-GB" w:eastAsia="tr-TR"/>
        </w:rPr>
        <w:t xml:space="preserve"> and </w:t>
      </w:r>
      <w:r w:rsidR="00D50E85" w:rsidRPr="00D50E85">
        <w:rPr>
          <w:rFonts w:ascii="Times New Roman" w:eastAsia="Times New Roman" w:hAnsi="Times New Roman" w:cs="Times New Roman"/>
          <w:sz w:val="24"/>
          <w:szCs w:val="24"/>
          <w:u w:val="single"/>
          <w:lang w:val="en-GB" w:eastAsia="tr-TR"/>
        </w:rPr>
        <w:t>www.canakkaleseramikmuzesi.org</w:t>
      </w:r>
      <w:r w:rsidR="00D50E85" w:rsidRPr="00D50E85">
        <w:rPr>
          <w:rFonts w:ascii="Times New Roman" w:eastAsia="Times New Roman" w:hAnsi="Times New Roman" w:cs="Times New Roman"/>
          <w:sz w:val="24"/>
          <w:szCs w:val="24"/>
          <w:lang w:val="en-GB" w:eastAsia="tr-TR"/>
        </w:rPr>
        <w:t xml:space="preserve">. </w:t>
      </w:r>
      <w:r w:rsidR="00D50E85">
        <w:rPr>
          <w:rFonts w:ascii="Times New Roman" w:eastAsia="Times New Roman" w:hAnsi="Times New Roman" w:cs="Times New Roman"/>
          <w:sz w:val="24"/>
          <w:szCs w:val="24"/>
          <w:lang w:val="en-GB" w:eastAsia="tr-TR"/>
        </w:rPr>
        <w:t xml:space="preserve">The </w:t>
      </w:r>
      <w:r w:rsidR="00D50E85" w:rsidRPr="00D50E85">
        <w:rPr>
          <w:rFonts w:ascii="Times New Roman" w:eastAsia="Times New Roman" w:hAnsi="Times New Roman" w:cs="Times New Roman"/>
          <w:sz w:val="24"/>
          <w:szCs w:val="24"/>
          <w:lang w:val="en-GB" w:eastAsia="tr-TR"/>
        </w:rPr>
        <w:t>Çanakkale Municipality is authorized to make changes, prepare special and additional specifications, if necessary, in line with the main principles and principles of the specification, provided that it is announced on the website in advance.</w:t>
      </w:r>
    </w:p>
    <w:p w:rsidR="0081574D" w:rsidRPr="00CD6B55" w:rsidRDefault="00C7440B" w:rsidP="00C7440B">
      <w:pPr>
        <w:jc w:val="both"/>
        <w:rPr>
          <w:rFonts w:ascii="Times New Roman" w:hAnsi="Times New Roman" w:cs="Times New Roman"/>
          <w:sz w:val="24"/>
          <w:szCs w:val="24"/>
          <w:lang w:val="en-GB"/>
        </w:rPr>
      </w:pPr>
      <w:r>
        <w:rPr>
          <w:rFonts w:ascii="Times New Roman" w:hAnsi="Times New Roman" w:cs="Times New Roman"/>
          <w:b/>
          <w:sz w:val="24"/>
          <w:szCs w:val="24"/>
          <w:lang w:val="en-GB"/>
        </w:rPr>
        <w:t>2</w:t>
      </w:r>
      <w:r w:rsidR="00CD6B55">
        <w:rPr>
          <w:rFonts w:ascii="Times New Roman" w:hAnsi="Times New Roman" w:cs="Times New Roman"/>
          <w:b/>
          <w:sz w:val="24"/>
          <w:szCs w:val="24"/>
          <w:lang w:val="en-GB"/>
        </w:rPr>
        <w:t>.</w:t>
      </w:r>
      <w:r w:rsidR="00045BA1">
        <w:rPr>
          <w:rFonts w:ascii="Times New Roman" w:hAnsi="Times New Roman" w:cs="Times New Roman"/>
          <w:b/>
          <w:sz w:val="24"/>
          <w:szCs w:val="24"/>
          <w:lang w:val="en-GB"/>
        </w:rPr>
        <w:t xml:space="preserve"> </w:t>
      </w:r>
      <w:r w:rsidR="0097317B" w:rsidRPr="00CD6B55">
        <w:rPr>
          <w:rFonts w:ascii="Times New Roman" w:hAnsi="Times New Roman" w:cs="Times New Roman"/>
          <w:sz w:val="24"/>
          <w:szCs w:val="24"/>
          <w:lang w:val="en-GB"/>
        </w:rPr>
        <w:t xml:space="preserve">The Çanakkale Courts and Enforcement Offices are authorized in any dispute that may arise. </w:t>
      </w:r>
    </w:p>
    <w:p w:rsidR="0097317B" w:rsidRPr="0097317B" w:rsidRDefault="0097317B" w:rsidP="0097317B">
      <w:pPr>
        <w:pStyle w:val="ListeParagraf"/>
        <w:jc w:val="both"/>
        <w:rPr>
          <w:rFonts w:ascii="Times New Roman" w:hAnsi="Times New Roman" w:cs="Times New Roman"/>
          <w:sz w:val="24"/>
          <w:szCs w:val="24"/>
          <w:lang w:val="en-GB"/>
        </w:rPr>
      </w:pPr>
    </w:p>
    <w:p w:rsidR="00CD6B55" w:rsidRPr="00CD6B55" w:rsidRDefault="00C7440B" w:rsidP="00CD6B55">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12</w:t>
      </w:r>
      <w:r w:rsidR="00CD6B55">
        <w:rPr>
          <w:rFonts w:ascii="Times New Roman" w:hAnsi="Times New Roman" w:cs="Times New Roman"/>
          <w:b/>
          <w:bCs/>
          <w:sz w:val="24"/>
          <w:szCs w:val="24"/>
          <w:lang w:val="en-GB"/>
        </w:rPr>
        <w:t xml:space="preserve">. </w:t>
      </w:r>
      <w:r w:rsidR="0097317B" w:rsidRPr="00CD6B55">
        <w:rPr>
          <w:rFonts w:ascii="Times New Roman" w:hAnsi="Times New Roman" w:cs="Times New Roman"/>
          <w:b/>
          <w:bCs/>
          <w:sz w:val="24"/>
          <w:szCs w:val="24"/>
          <w:lang w:val="en-GB"/>
        </w:rPr>
        <w:t>PROTECTION OF PERSONAL DATA</w:t>
      </w:r>
    </w:p>
    <w:p w:rsidR="00C7440B" w:rsidRDefault="0097317B" w:rsidP="00C7440B">
      <w:pPr>
        <w:pStyle w:val="ListeParagraf"/>
        <w:spacing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Personal data </w:t>
      </w:r>
      <w:r w:rsidRPr="0097317B">
        <w:rPr>
          <w:rFonts w:ascii="Times New Roman" w:hAnsi="Times New Roman" w:cs="Times New Roman"/>
          <w:sz w:val="24"/>
          <w:szCs w:val="24"/>
          <w:lang w:val="en-GB"/>
        </w:rPr>
        <w:t xml:space="preserve">(nickname, name, surname, TR ID Number, Date and Place of Birth, Address, Telephone, e-mail address, education status, signature, design) </w:t>
      </w:r>
      <w:r>
        <w:rPr>
          <w:rFonts w:ascii="Times New Roman" w:hAnsi="Times New Roman" w:cs="Times New Roman"/>
          <w:sz w:val="24"/>
          <w:szCs w:val="24"/>
          <w:lang w:val="en-GB"/>
        </w:rPr>
        <w:t>collected/have</w:t>
      </w:r>
      <w:r w:rsidRPr="0097317B">
        <w:rPr>
          <w:rFonts w:ascii="Times New Roman" w:hAnsi="Times New Roman" w:cs="Times New Roman"/>
          <w:sz w:val="24"/>
          <w:szCs w:val="24"/>
          <w:lang w:val="en-GB"/>
        </w:rPr>
        <w:t xml:space="preserve"> to be collected by </w:t>
      </w:r>
      <w:r>
        <w:rPr>
          <w:rFonts w:ascii="Times New Roman" w:hAnsi="Times New Roman" w:cs="Times New Roman"/>
          <w:sz w:val="24"/>
          <w:szCs w:val="24"/>
          <w:lang w:val="en-GB"/>
        </w:rPr>
        <w:t xml:space="preserve">the </w:t>
      </w:r>
      <w:r w:rsidRPr="0097317B">
        <w:rPr>
          <w:rFonts w:ascii="Times New Roman" w:hAnsi="Times New Roman" w:cs="Times New Roman"/>
          <w:sz w:val="24"/>
          <w:szCs w:val="24"/>
          <w:lang w:val="en-GB"/>
        </w:rPr>
        <w:t>Çanakkale Municipality within the scope of this competition</w:t>
      </w:r>
      <w:r>
        <w:rPr>
          <w:rFonts w:ascii="Times New Roman" w:hAnsi="Times New Roman" w:cs="Times New Roman"/>
          <w:sz w:val="24"/>
          <w:szCs w:val="24"/>
          <w:lang w:val="en-GB"/>
        </w:rPr>
        <w:t>,</w:t>
      </w:r>
      <w:r w:rsidRPr="0097317B">
        <w:rPr>
          <w:rFonts w:ascii="Times New Roman" w:hAnsi="Times New Roman" w:cs="Times New Roman"/>
          <w:sz w:val="24"/>
          <w:szCs w:val="24"/>
          <w:lang w:val="en-GB"/>
        </w:rPr>
        <w:t xml:space="preserve"> limited to the conditions specified in the personal data protection law</w:t>
      </w:r>
      <w:r>
        <w:rPr>
          <w:rFonts w:ascii="Times New Roman" w:hAnsi="Times New Roman" w:cs="Times New Roman"/>
          <w:sz w:val="24"/>
          <w:szCs w:val="24"/>
          <w:lang w:val="en-GB"/>
        </w:rPr>
        <w:t xml:space="preserve">; </w:t>
      </w:r>
      <w:r w:rsidRPr="0097317B">
        <w:rPr>
          <w:rFonts w:ascii="Times New Roman" w:hAnsi="Times New Roman" w:cs="Times New Roman"/>
          <w:sz w:val="24"/>
          <w:szCs w:val="24"/>
          <w:lang w:val="en-GB"/>
        </w:rPr>
        <w:t xml:space="preserve">is processed for the purposes of conducting the competition in accordance with the specifications, determining the person for the competition in line with the declared information, ensuring the security of the competition, communicating with the competitors, and announcing the winners. </w:t>
      </w:r>
      <w:r w:rsidR="008E5771" w:rsidRPr="008E5771">
        <w:rPr>
          <w:rFonts w:ascii="Times New Roman" w:hAnsi="Times New Roman" w:cs="Times New Roman"/>
          <w:sz w:val="24"/>
          <w:szCs w:val="24"/>
          <w:lang w:val="en-GB"/>
        </w:rPr>
        <w:t>The personal data submitted to our Municipality within</w:t>
      </w:r>
      <w:r w:rsidR="008E5771">
        <w:rPr>
          <w:rFonts w:ascii="Times New Roman" w:hAnsi="Times New Roman" w:cs="Times New Roman"/>
          <w:sz w:val="24"/>
          <w:szCs w:val="24"/>
          <w:lang w:val="en-GB"/>
        </w:rPr>
        <w:t xml:space="preserve"> the scope of the specification is</w:t>
      </w:r>
      <w:r w:rsidR="008E5771" w:rsidRPr="008E5771">
        <w:rPr>
          <w:rFonts w:ascii="Times New Roman" w:hAnsi="Times New Roman" w:cs="Times New Roman"/>
          <w:sz w:val="24"/>
          <w:szCs w:val="24"/>
          <w:lang w:val="en-GB"/>
        </w:rPr>
        <w:t xml:space="preserve"> collected via the forms </w:t>
      </w:r>
      <w:r w:rsidR="008E5771">
        <w:rPr>
          <w:rFonts w:ascii="Times New Roman" w:hAnsi="Times New Roman" w:cs="Times New Roman"/>
          <w:sz w:val="24"/>
          <w:szCs w:val="24"/>
          <w:lang w:val="en-GB"/>
        </w:rPr>
        <w:t>presented</w:t>
      </w:r>
      <w:r w:rsidR="008E5771" w:rsidRPr="008E5771">
        <w:rPr>
          <w:rFonts w:ascii="Times New Roman" w:hAnsi="Times New Roman" w:cs="Times New Roman"/>
          <w:sz w:val="24"/>
          <w:szCs w:val="24"/>
          <w:lang w:val="en-GB"/>
        </w:rPr>
        <w:t xml:space="preserve"> </w:t>
      </w:r>
      <w:r w:rsidR="008E5771">
        <w:rPr>
          <w:rFonts w:ascii="Times New Roman" w:hAnsi="Times New Roman" w:cs="Times New Roman"/>
          <w:sz w:val="24"/>
          <w:szCs w:val="24"/>
          <w:lang w:val="en-GB"/>
        </w:rPr>
        <w:t>in</w:t>
      </w:r>
      <w:r w:rsidR="008E5771" w:rsidRPr="008E5771">
        <w:rPr>
          <w:rFonts w:ascii="Times New Roman" w:hAnsi="Times New Roman" w:cs="Times New Roman"/>
          <w:sz w:val="24"/>
          <w:szCs w:val="24"/>
          <w:lang w:val="en-GB"/>
        </w:rPr>
        <w:t xml:space="preserve"> a wet sign</w:t>
      </w:r>
      <w:r w:rsidR="008E5771">
        <w:rPr>
          <w:rFonts w:ascii="Times New Roman" w:hAnsi="Times New Roman" w:cs="Times New Roman"/>
          <w:sz w:val="24"/>
          <w:szCs w:val="24"/>
          <w:lang w:val="en-GB"/>
        </w:rPr>
        <w:t>ed form</w:t>
      </w:r>
      <w:r w:rsidR="008E5771" w:rsidRPr="008E5771">
        <w:rPr>
          <w:rFonts w:ascii="Times New Roman" w:hAnsi="Times New Roman" w:cs="Times New Roman"/>
          <w:sz w:val="24"/>
          <w:szCs w:val="24"/>
          <w:lang w:val="en-GB"/>
        </w:rPr>
        <w:t xml:space="preserve"> and the documents submitted to our Municipality </w:t>
      </w:r>
      <w:r w:rsidR="008E5771">
        <w:rPr>
          <w:rFonts w:ascii="Times New Roman" w:hAnsi="Times New Roman" w:cs="Times New Roman"/>
          <w:sz w:val="24"/>
          <w:szCs w:val="24"/>
          <w:lang w:val="en-GB"/>
        </w:rPr>
        <w:t xml:space="preserve">in order </w:t>
      </w:r>
      <w:r w:rsidR="008E5771" w:rsidRPr="008E5771">
        <w:rPr>
          <w:rFonts w:ascii="Times New Roman" w:hAnsi="Times New Roman" w:cs="Times New Roman"/>
          <w:sz w:val="24"/>
          <w:szCs w:val="24"/>
          <w:lang w:val="en-GB"/>
        </w:rPr>
        <w:t xml:space="preserve">to participate in the competition, depending on the legal reason that it is compulsory for the legitimate interest of the data controller, provided that it does not harm the </w:t>
      </w:r>
      <w:r w:rsidR="008E5771">
        <w:rPr>
          <w:rFonts w:ascii="Times New Roman" w:hAnsi="Times New Roman" w:cs="Times New Roman"/>
          <w:sz w:val="24"/>
          <w:szCs w:val="24"/>
          <w:lang w:val="en-GB"/>
        </w:rPr>
        <w:t xml:space="preserve">related person’s </w:t>
      </w:r>
      <w:r w:rsidR="008E5771" w:rsidRPr="008E5771">
        <w:rPr>
          <w:rFonts w:ascii="Times New Roman" w:hAnsi="Times New Roman" w:cs="Times New Roman"/>
          <w:sz w:val="24"/>
          <w:szCs w:val="24"/>
          <w:lang w:val="en-GB"/>
        </w:rPr>
        <w:t xml:space="preserve">fundamental rights and freedoms </w:t>
      </w:r>
      <w:r w:rsidR="008E5771">
        <w:rPr>
          <w:rFonts w:ascii="Times New Roman" w:hAnsi="Times New Roman" w:cs="Times New Roman"/>
          <w:sz w:val="24"/>
          <w:szCs w:val="24"/>
          <w:lang w:val="en-GB"/>
        </w:rPr>
        <w:t>issued</w:t>
      </w:r>
      <w:r w:rsidR="008E5771" w:rsidRPr="008E5771">
        <w:rPr>
          <w:rFonts w:ascii="Times New Roman" w:hAnsi="Times New Roman" w:cs="Times New Roman"/>
          <w:sz w:val="24"/>
          <w:szCs w:val="24"/>
          <w:lang w:val="en-GB"/>
        </w:rPr>
        <w:t xml:space="preserve"> in Article 5 of the Personal Data Protection Law. </w:t>
      </w:r>
      <w:r w:rsidR="00C87034" w:rsidRPr="00C87034">
        <w:rPr>
          <w:rFonts w:ascii="Times New Roman" w:hAnsi="Times New Roman" w:cs="Times New Roman"/>
          <w:sz w:val="24"/>
          <w:szCs w:val="24"/>
          <w:lang w:val="en-GB"/>
        </w:rPr>
        <w:t xml:space="preserve">The personal data processed within the scope of the competition are limited to the proof of fulfilment of our legal obligations as </w:t>
      </w:r>
      <w:r w:rsidR="00C87034">
        <w:rPr>
          <w:rFonts w:ascii="Times New Roman" w:hAnsi="Times New Roman" w:cs="Times New Roman"/>
          <w:sz w:val="24"/>
          <w:szCs w:val="24"/>
          <w:lang w:val="en-GB"/>
        </w:rPr>
        <w:t xml:space="preserve">the </w:t>
      </w:r>
      <w:r w:rsidR="00C87034" w:rsidRPr="00C87034">
        <w:rPr>
          <w:rFonts w:ascii="Times New Roman" w:hAnsi="Times New Roman" w:cs="Times New Roman"/>
          <w:sz w:val="24"/>
          <w:szCs w:val="24"/>
          <w:lang w:val="en-GB"/>
        </w:rPr>
        <w:t xml:space="preserve">Çanakkale Municipality, with official institutions or organizations and for the evaluation of the </w:t>
      </w:r>
      <w:r w:rsidR="00C87034">
        <w:rPr>
          <w:rFonts w:ascii="Times New Roman" w:hAnsi="Times New Roman" w:cs="Times New Roman"/>
          <w:sz w:val="24"/>
          <w:szCs w:val="24"/>
          <w:lang w:val="en-GB"/>
        </w:rPr>
        <w:t>artefact</w:t>
      </w:r>
      <w:r w:rsidR="00C87034" w:rsidRPr="00C87034">
        <w:rPr>
          <w:rFonts w:ascii="Times New Roman" w:hAnsi="Times New Roman" w:cs="Times New Roman"/>
          <w:sz w:val="24"/>
          <w:szCs w:val="24"/>
          <w:lang w:val="en-GB"/>
        </w:rPr>
        <w:t>s participatin</w:t>
      </w:r>
      <w:r w:rsidR="00253E8E">
        <w:rPr>
          <w:rFonts w:ascii="Times New Roman" w:hAnsi="Times New Roman" w:cs="Times New Roman"/>
          <w:sz w:val="24"/>
          <w:szCs w:val="24"/>
          <w:lang w:val="en-GB"/>
        </w:rPr>
        <w:t>g in the competition, with the Selection C</w:t>
      </w:r>
      <w:r w:rsidR="00C87034" w:rsidRPr="00C87034">
        <w:rPr>
          <w:rFonts w:ascii="Times New Roman" w:hAnsi="Times New Roman" w:cs="Times New Roman"/>
          <w:sz w:val="24"/>
          <w:szCs w:val="24"/>
          <w:lang w:val="en-GB"/>
        </w:rPr>
        <w:t xml:space="preserve">ommittee specified in </w:t>
      </w:r>
    </w:p>
    <w:p w:rsidR="0097317B" w:rsidRDefault="00C87034" w:rsidP="00C7440B">
      <w:pPr>
        <w:pStyle w:val="ListeParagraf"/>
        <w:spacing w:line="240" w:lineRule="auto"/>
        <w:ind w:left="0"/>
        <w:jc w:val="both"/>
        <w:rPr>
          <w:rFonts w:ascii="Times New Roman" w:hAnsi="Times New Roman" w:cs="Times New Roman"/>
          <w:sz w:val="24"/>
          <w:szCs w:val="24"/>
          <w:lang w:val="en-GB"/>
        </w:rPr>
      </w:pPr>
      <w:r w:rsidRPr="00C87034">
        <w:rPr>
          <w:rFonts w:ascii="Times New Roman" w:hAnsi="Times New Roman" w:cs="Times New Roman"/>
          <w:sz w:val="24"/>
          <w:szCs w:val="24"/>
          <w:lang w:val="en-GB"/>
        </w:rPr>
        <w:t>Article 8 of this Specification and the announcement of the winners in accordance with the Specification and the exhibition of the designs participating in the competition may be shared with the public, limited to its purposes, and with third parties required by the data sharing of the Specification.</w:t>
      </w:r>
      <w:r>
        <w:rPr>
          <w:rFonts w:ascii="Times New Roman" w:hAnsi="Times New Roman" w:cs="Times New Roman"/>
          <w:sz w:val="24"/>
          <w:szCs w:val="24"/>
          <w:lang w:val="en-GB"/>
        </w:rPr>
        <w:t xml:space="preserve"> </w:t>
      </w:r>
      <w:r w:rsidR="00AB1475" w:rsidRPr="00AB1475">
        <w:rPr>
          <w:rFonts w:ascii="Times New Roman" w:hAnsi="Times New Roman" w:cs="Times New Roman"/>
          <w:sz w:val="24"/>
          <w:szCs w:val="24"/>
          <w:lang w:val="en-GB"/>
        </w:rPr>
        <w:t xml:space="preserve">When the </w:t>
      </w:r>
      <w:r w:rsidR="00AB1475">
        <w:rPr>
          <w:rFonts w:ascii="Times New Roman" w:hAnsi="Times New Roman" w:cs="Times New Roman"/>
          <w:sz w:val="24"/>
          <w:szCs w:val="24"/>
          <w:lang w:val="en-GB"/>
        </w:rPr>
        <w:t xml:space="preserve">related </w:t>
      </w:r>
      <w:r w:rsidR="00AB1475" w:rsidRPr="00AB1475">
        <w:rPr>
          <w:rFonts w:ascii="Times New Roman" w:hAnsi="Times New Roman" w:cs="Times New Roman"/>
          <w:sz w:val="24"/>
          <w:szCs w:val="24"/>
          <w:lang w:val="en-GB"/>
        </w:rPr>
        <w:t xml:space="preserve">persons </w:t>
      </w:r>
      <w:r w:rsidR="00AB1475">
        <w:rPr>
          <w:rFonts w:ascii="Times New Roman" w:hAnsi="Times New Roman" w:cs="Times New Roman"/>
          <w:sz w:val="24"/>
          <w:szCs w:val="24"/>
          <w:lang w:val="en-GB"/>
        </w:rPr>
        <w:t>request</w:t>
      </w:r>
      <w:r w:rsidR="00AB1475" w:rsidRPr="00AB1475">
        <w:rPr>
          <w:rFonts w:ascii="Times New Roman" w:hAnsi="Times New Roman" w:cs="Times New Roman"/>
          <w:sz w:val="24"/>
          <w:szCs w:val="24"/>
          <w:lang w:val="en-GB"/>
        </w:rPr>
        <w:t xml:space="preserve"> to </w:t>
      </w:r>
      <w:r w:rsidR="00AB1475">
        <w:rPr>
          <w:rFonts w:ascii="Times New Roman" w:hAnsi="Times New Roman" w:cs="Times New Roman"/>
          <w:sz w:val="24"/>
          <w:szCs w:val="24"/>
          <w:lang w:val="en-GB"/>
        </w:rPr>
        <w:t>use</w:t>
      </w:r>
      <w:r w:rsidR="00AB1475" w:rsidRPr="00AB1475">
        <w:rPr>
          <w:rFonts w:ascii="Times New Roman" w:hAnsi="Times New Roman" w:cs="Times New Roman"/>
          <w:sz w:val="24"/>
          <w:szCs w:val="24"/>
          <w:lang w:val="en-GB"/>
        </w:rPr>
        <w:t xml:space="preserve"> their rights under Article 11 of the Protection of Personal Data Law, they </w:t>
      </w:r>
      <w:r w:rsidR="00AB1475">
        <w:rPr>
          <w:rFonts w:ascii="Times New Roman" w:hAnsi="Times New Roman" w:cs="Times New Roman"/>
          <w:sz w:val="24"/>
          <w:szCs w:val="24"/>
          <w:lang w:val="en-GB"/>
        </w:rPr>
        <w:t>may</w:t>
      </w:r>
      <w:r w:rsidR="00AB1475" w:rsidRPr="00AB1475">
        <w:rPr>
          <w:rFonts w:ascii="Times New Roman" w:hAnsi="Times New Roman" w:cs="Times New Roman"/>
          <w:sz w:val="24"/>
          <w:szCs w:val="24"/>
          <w:lang w:val="en-GB"/>
        </w:rPr>
        <w:t xml:space="preserve"> apply to the </w:t>
      </w:r>
      <w:r w:rsidR="00AB1475">
        <w:rPr>
          <w:rFonts w:ascii="Times New Roman" w:hAnsi="Times New Roman" w:cs="Times New Roman"/>
          <w:sz w:val="24"/>
          <w:szCs w:val="24"/>
          <w:lang w:val="en-GB"/>
        </w:rPr>
        <w:t xml:space="preserve">Data Controller at the </w:t>
      </w:r>
      <w:r w:rsidR="00AB1475" w:rsidRPr="00AB1475">
        <w:rPr>
          <w:rFonts w:ascii="Times New Roman" w:hAnsi="Times New Roman" w:cs="Times New Roman"/>
          <w:sz w:val="24"/>
          <w:szCs w:val="24"/>
          <w:lang w:val="en-GB"/>
        </w:rPr>
        <w:t>Çanakkale Municipality in accordance with the provisions of the Communiqué on the Procedures and Principles of Application.</w:t>
      </w:r>
    </w:p>
    <w:p w:rsidR="00C87034" w:rsidRDefault="00C87034" w:rsidP="00C7440B">
      <w:pPr>
        <w:spacing w:before="300" w:after="150" w:line="240" w:lineRule="auto"/>
        <w:jc w:val="both"/>
        <w:outlineLvl w:val="1"/>
        <w:rPr>
          <w:rFonts w:ascii="Times New Roman" w:eastAsia="Times New Roman" w:hAnsi="Times New Roman" w:cs="Times New Roman"/>
          <w:b/>
          <w:bCs/>
          <w:sz w:val="24"/>
          <w:szCs w:val="24"/>
          <w:lang w:val="en-GB" w:eastAsia="tr-TR"/>
        </w:rPr>
      </w:pPr>
    </w:p>
    <w:p w:rsidR="0081574D" w:rsidRPr="00795DF3" w:rsidRDefault="00AB1475" w:rsidP="00C7440B">
      <w:pPr>
        <w:spacing w:before="300" w:after="150" w:line="240" w:lineRule="auto"/>
        <w:jc w:val="both"/>
        <w:outlineLvl w:val="1"/>
        <w:rPr>
          <w:rFonts w:ascii="Times New Roman" w:eastAsia="Times New Roman" w:hAnsi="Times New Roman" w:cs="Times New Roman"/>
          <w:sz w:val="24"/>
          <w:szCs w:val="24"/>
          <w:lang w:val="en-GB" w:eastAsia="tr-TR"/>
        </w:rPr>
      </w:pPr>
      <w:r>
        <w:rPr>
          <w:rFonts w:ascii="Times New Roman" w:eastAsia="Times New Roman" w:hAnsi="Times New Roman" w:cs="Times New Roman"/>
          <w:b/>
          <w:bCs/>
          <w:sz w:val="24"/>
          <w:szCs w:val="24"/>
          <w:lang w:val="en-GB" w:eastAsia="tr-TR"/>
        </w:rPr>
        <w:t>CONTACT</w:t>
      </w:r>
    </w:p>
    <w:p w:rsidR="002816D1" w:rsidRPr="00795DF3" w:rsidRDefault="002816D1" w:rsidP="00C7440B">
      <w:pPr>
        <w:spacing w:line="240" w:lineRule="auto"/>
        <w:jc w:val="both"/>
        <w:rPr>
          <w:rFonts w:ascii="Times New Roman" w:eastAsia="Times New Roman" w:hAnsi="Times New Roman" w:cs="Times New Roman"/>
          <w:b/>
          <w:sz w:val="24"/>
          <w:szCs w:val="24"/>
          <w:lang w:val="en-GB" w:eastAsia="tr-TR"/>
        </w:rPr>
      </w:pPr>
      <w:r w:rsidRPr="00795DF3">
        <w:rPr>
          <w:rFonts w:ascii="Times New Roman" w:eastAsia="Times New Roman" w:hAnsi="Times New Roman" w:cs="Times New Roman"/>
          <w:b/>
          <w:sz w:val="24"/>
          <w:szCs w:val="24"/>
          <w:lang w:val="en-GB" w:eastAsia="tr-TR"/>
        </w:rPr>
        <w:t>Web Ad</w:t>
      </w:r>
      <w:r w:rsidR="00AB1475">
        <w:rPr>
          <w:rFonts w:ascii="Times New Roman" w:eastAsia="Times New Roman" w:hAnsi="Times New Roman" w:cs="Times New Roman"/>
          <w:b/>
          <w:sz w:val="24"/>
          <w:szCs w:val="24"/>
          <w:lang w:val="en-GB" w:eastAsia="tr-TR"/>
        </w:rPr>
        <w:t>d</w:t>
      </w:r>
      <w:r w:rsidRPr="00795DF3">
        <w:rPr>
          <w:rFonts w:ascii="Times New Roman" w:eastAsia="Times New Roman" w:hAnsi="Times New Roman" w:cs="Times New Roman"/>
          <w:b/>
          <w:sz w:val="24"/>
          <w:szCs w:val="24"/>
          <w:lang w:val="en-GB" w:eastAsia="tr-TR"/>
        </w:rPr>
        <w:t>res</w:t>
      </w:r>
      <w:r w:rsidR="00AB1475">
        <w:rPr>
          <w:rFonts w:ascii="Times New Roman" w:eastAsia="Times New Roman" w:hAnsi="Times New Roman" w:cs="Times New Roman"/>
          <w:b/>
          <w:sz w:val="24"/>
          <w:szCs w:val="24"/>
          <w:lang w:val="en-GB" w:eastAsia="tr-TR"/>
        </w:rPr>
        <w:t>ses</w:t>
      </w:r>
      <w:r w:rsidRPr="00795DF3">
        <w:rPr>
          <w:rFonts w:ascii="Times New Roman" w:eastAsia="Times New Roman" w:hAnsi="Times New Roman" w:cs="Times New Roman"/>
          <w:b/>
          <w:sz w:val="24"/>
          <w:szCs w:val="24"/>
          <w:lang w:val="en-GB" w:eastAsia="tr-TR"/>
        </w:rPr>
        <w:t>:</w:t>
      </w:r>
    </w:p>
    <w:p w:rsidR="007073CC" w:rsidRPr="00795DF3" w:rsidRDefault="00513B56" w:rsidP="00C7440B">
      <w:pPr>
        <w:spacing w:line="240" w:lineRule="auto"/>
        <w:jc w:val="both"/>
        <w:rPr>
          <w:rFonts w:ascii="Times New Roman" w:eastAsia="Times New Roman" w:hAnsi="Times New Roman" w:cs="Times New Roman"/>
          <w:sz w:val="24"/>
          <w:szCs w:val="24"/>
          <w:lang w:val="en-GB" w:eastAsia="tr-TR"/>
        </w:rPr>
      </w:pPr>
      <w:hyperlink r:id="rId8" w:history="1">
        <w:r w:rsidR="002816D1" w:rsidRPr="00795DF3">
          <w:rPr>
            <w:rStyle w:val="Kpr"/>
            <w:rFonts w:ascii="Times New Roman" w:eastAsia="Times New Roman" w:hAnsi="Times New Roman" w:cs="Times New Roman"/>
            <w:color w:val="auto"/>
            <w:sz w:val="24"/>
            <w:szCs w:val="24"/>
            <w:lang w:val="en-GB" w:eastAsia="tr-TR"/>
          </w:rPr>
          <w:t>www.canakkale.bel.tr</w:t>
        </w:r>
      </w:hyperlink>
    </w:p>
    <w:p w:rsidR="002816D1" w:rsidRPr="00795DF3" w:rsidRDefault="00513B56" w:rsidP="00C7440B">
      <w:pPr>
        <w:spacing w:line="240" w:lineRule="auto"/>
        <w:jc w:val="both"/>
        <w:rPr>
          <w:rFonts w:ascii="Times New Roman" w:eastAsia="Times New Roman" w:hAnsi="Times New Roman" w:cs="Times New Roman"/>
          <w:sz w:val="24"/>
          <w:szCs w:val="24"/>
          <w:lang w:val="en-GB" w:eastAsia="tr-TR"/>
        </w:rPr>
      </w:pPr>
      <w:hyperlink r:id="rId9" w:history="1">
        <w:r w:rsidR="002816D1" w:rsidRPr="00795DF3">
          <w:rPr>
            <w:rStyle w:val="Kpr"/>
            <w:rFonts w:ascii="Times New Roman" w:eastAsia="Times New Roman" w:hAnsi="Times New Roman" w:cs="Times New Roman"/>
            <w:color w:val="auto"/>
            <w:sz w:val="24"/>
            <w:szCs w:val="24"/>
            <w:lang w:val="en-GB" w:eastAsia="tr-TR"/>
          </w:rPr>
          <w:t>www.canakkaleseramikmuzesi.org</w:t>
        </w:r>
      </w:hyperlink>
    </w:p>
    <w:p w:rsidR="002816D1" w:rsidRPr="00795DF3" w:rsidRDefault="002816D1" w:rsidP="00C7440B">
      <w:pPr>
        <w:spacing w:line="240" w:lineRule="auto"/>
        <w:jc w:val="both"/>
        <w:rPr>
          <w:rFonts w:ascii="Times New Roman" w:eastAsia="Times New Roman" w:hAnsi="Times New Roman" w:cs="Times New Roman"/>
          <w:b/>
          <w:sz w:val="24"/>
          <w:szCs w:val="24"/>
          <w:lang w:val="en-GB" w:eastAsia="tr-TR"/>
        </w:rPr>
      </w:pPr>
      <w:r w:rsidRPr="00795DF3">
        <w:rPr>
          <w:rFonts w:ascii="Times New Roman" w:eastAsia="Times New Roman" w:hAnsi="Times New Roman" w:cs="Times New Roman"/>
          <w:b/>
          <w:sz w:val="24"/>
          <w:szCs w:val="24"/>
          <w:lang w:val="en-GB" w:eastAsia="tr-TR"/>
        </w:rPr>
        <w:t>E-</w:t>
      </w:r>
      <w:r w:rsidR="00AB1475">
        <w:rPr>
          <w:rFonts w:ascii="Times New Roman" w:eastAsia="Times New Roman" w:hAnsi="Times New Roman" w:cs="Times New Roman"/>
          <w:b/>
          <w:sz w:val="24"/>
          <w:szCs w:val="24"/>
          <w:lang w:val="en-GB" w:eastAsia="tr-TR"/>
        </w:rPr>
        <w:t>Mail</w:t>
      </w:r>
      <w:r w:rsidRPr="00795DF3">
        <w:rPr>
          <w:rFonts w:ascii="Times New Roman" w:eastAsia="Times New Roman" w:hAnsi="Times New Roman" w:cs="Times New Roman"/>
          <w:b/>
          <w:sz w:val="24"/>
          <w:szCs w:val="24"/>
          <w:lang w:val="en-GB" w:eastAsia="tr-TR"/>
        </w:rPr>
        <w:t>:</w:t>
      </w:r>
      <w:r w:rsidR="00E05B20" w:rsidRPr="00795DF3">
        <w:rPr>
          <w:rFonts w:ascii="Times New Roman" w:eastAsia="Times New Roman" w:hAnsi="Times New Roman" w:cs="Times New Roman"/>
          <w:sz w:val="24"/>
          <w:szCs w:val="24"/>
          <w:lang w:val="en-GB" w:eastAsia="tr-TR"/>
        </w:rPr>
        <w:t xml:space="preserve"> </w:t>
      </w:r>
      <w:hyperlink r:id="rId10" w:history="1">
        <w:r w:rsidR="00E05B20" w:rsidRPr="00795DF3">
          <w:rPr>
            <w:rStyle w:val="Kpr"/>
            <w:rFonts w:ascii="Times New Roman" w:eastAsia="Times New Roman" w:hAnsi="Times New Roman" w:cs="Times New Roman"/>
            <w:color w:val="auto"/>
            <w:sz w:val="24"/>
            <w:szCs w:val="24"/>
            <w:lang w:val="en-GB" w:eastAsia="tr-TR"/>
          </w:rPr>
          <w:t>seramikyarismasi@canakkale.bel.tr</w:t>
        </w:r>
      </w:hyperlink>
    </w:p>
    <w:p w:rsidR="007073CC" w:rsidRPr="00795DF3" w:rsidRDefault="00AB1475" w:rsidP="00C7440B">
      <w:pPr>
        <w:spacing w:line="240" w:lineRule="auto"/>
        <w:jc w:val="both"/>
        <w:rPr>
          <w:rFonts w:ascii="Times New Roman" w:eastAsia="Times New Roman" w:hAnsi="Times New Roman" w:cs="Times New Roman"/>
          <w:sz w:val="24"/>
          <w:szCs w:val="24"/>
          <w:lang w:val="en-GB" w:eastAsia="tr-TR"/>
        </w:rPr>
      </w:pPr>
      <w:r>
        <w:rPr>
          <w:rFonts w:ascii="Times New Roman" w:eastAsia="Times New Roman" w:hAnsi="Times New Roman" w:cs="Times New Roman"/>
          <w:b/>
          <w:sz w:val="24"/>
          <w:szCs w:val="24"/>
          <w:lang w:val="en-GB" w:eastAsia="tr-TR"/>
        </w:rPr>
        <w:t>Phone</w:t>
      </w:r>
      <w:r w:rsidR="002816D1" w:rsidRPr="00795DF3">
        <w:rPr>
          <w:rFonts w:ascii="Times New Roman" w:eastAsia="Times New Roman" w:hAnsi="Times New Roman" w:cs="Times New Roman"/>
          <w:b/>
          <w:sz w:val="24"/>
          <w:szCs w:val="24"/>
          <w:lang w:val="en-GB" w:eastAsia="tr-TR"/>
        </w:rPr>
        <w:t>:</w:t>
      </w:r>
      <w:r w:rsidR="002816D1" w:rsidRPr="00795DF3">
        <w:rPr>
          <w:rFonts w:ascii="Times New Roman" w:eastAsia="Times New Roman" w:hAnsi="Times New Roman" w:cs="Times New Roman"/>
          <w:sz w:val="24"/>
          <w:szCs w:val="24"/>
          <w:lang w:val="en-GB" w:eastAsia="tr-TR"/>
        </w:rPr>
        <w:t xml:space="preserve"> +90 505 2681649</w:t>
      </w:r>
    </w:p>
    <w:p w:rsidR="00C04BCE" w:rsidRPr="00795DF3" w:rsidRDefault="00C04BCE" w:rsidP="00C7440B">
      <w:pPr>
        <w:spacing w:line="240" w:lineRule="auto"/>
        <w:jc w:val="both"/>
        <w:rPr>
          <w:rFonts w:ascii="Times New Roman" w:eastAsia="Times New Roman" w:hAnsi="Times New Roman" w:cs="Times New Roman"/>
          <w:sz w:val="24"/>
          <w:szCs w:val="24"/>
          <w:lang w:val="en-GB" w:eastAsia="tr-TR"/>
        </w:rPr>
      </w:pPr>
    </w:p>
    <w:p w:rsidR="00C87034" w:rsidRDefault="00C87034" w:rsidP="00C7440B">
      <w:pPr>
        <w:spacing w:line="240" w:lineRule="auto"/>
        <w:jc w:val="both"/>
        <w:rPr>
          <w:rFonts w:ascii="Times New Roman" w:eastAsia="Times New Roman" w:hAnsi="Times New Roman" w:cs="Times New Roman"/>
          <w:b/>
          <w:sz w:val="24"/>
          <w:szCs w:val="24"/>
          <w:lang w:val="en-GB" w:eastAsia="tr-TR"/>
        </w:rPr>
      </w:pPr>
      <w:r>
        <w:rPr>
          <w:rFonts w:ascii="Times New Roman" w:eastAsia="Times New Roman" w:hAnsi="Times New Roman" w:cs="Times New Roman"/>
          <w:b/>
          <w:sz w:val="24"/>
          <w:szCs w:val="24"/>
          <w:lang w:val="en-GB" w:eastAsia="tr-TR"/>
        </w:rPr>
        <w:t>THE Ç</w:t>
      </w:r>
      <w:r w:rsidRPr="00C87034">
        <w:rPr>
          <w:rFonts w:ascii="Times New Roman" w:eastAsia="Times New Roman" w:hAnsi="Times New Roman" w:cs="Times New Roman"/>
          <w:b/>
          <w:sz w:val="24"/>
          <w:szCs w:val="24"/>
          <w:lang w:val="en-GB" w:eastAsia="tr-TR"/>
        </w:rPr>
        <w:t>ANAKKALE MUNICIPALITY CERAMIC</w:t>
      </w:r>
      <w:r w:rsidR="00B26E3C">
        <w:rPr>
          <w:rFonts w:ascii="Times New Roman" w:eastAsia="Times New Roman" w:hAnsi="Times New Roman" w:cs="Times New Roman"/>
          <w:b/>
          <w:sz w:val="24"/>
          <w:szCs w:val="24"/>
          <w:lang w:val="en-GB" w:eastAsia="tr-TR"/>
        </w:rPr>
        <w:t>S</w:t>
      </w:r>
      <w:r w:rsidRPr="00C87034">
        <w:rPr>
          <w:rFonts w:ascii="Times New Roman" w:eastAsia="Times New Roman" w:hAnsi="Times New Roman" w:cs="Times New Roman"/>
          <w:b/>
          <w:sz w:val="24"/>
          <w:szCs w:val="24"/>
          <w:lang w:val="en-GB" w:eastAsia="tr-TR"/>
        </w:rPr>
        <w:t xml:space="preserve"> COMPETITION COORDINATION TEAM</w:t>
      </w:r>
    </w:p>
    <w:p w:rsidR="007073CC" w:rsidRPr="00795DF3" w:rsidRDefault="007073CC" w:rsidP="00C7440B">
      <w:pPr>
        <w:spacing w:line="240" w:lineRule="auto"/>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sz w:val="24"/>
          <w:szCs w:val="24"/>
          <w:lang w:val="en-GB" w:eastAsia="tr-TR"/>
        </w:rPr>
        <w:t xml:space="preserve">Özlem </w:t>
      </w:r>
      <w:r w:rsidR="007303EC" w:rsidRPr="00795DF3">
        <w:rPr>
          <w:rFonts w:ascii="Times New Roman" w:eastAsia="Times New Roman" w:hAnsi="Times New Roman" w:cs="Times New Roman"/>
          <w:sz w:val="24"/>
          <w:szCs w:val="24"/>
          <w:lang w:val="en-GB" w:eastAsia="tr-TR"/>
        </w:rPr>
        <w:t xml:space="preserve">ERYİĞİT – </w:t>
      </w:r>
      <w:r w:rsidR="00C87034">
        <w:rPr>
          <w:rFonts w:ascii="Times New Roman" w:eastAsia="Times New Roman" w:hAnsi="Times New Roman" w:cs="Times New Roman"/>
          <w:sz w:val="24"/>
          <w:szCs w:val="24"/>
          <w:lang w:val="en-GB" w:eastAsia="tr-TR"/>
        </w:rPr>
        <w:t xml:space="preserve">The </w:t>
      </w:r>
      <w:r w:rsidR="00C87034" w:rsidRPr="00C87034">
        <w:rPr>
          <w:rFonts w:ascii="Times New Roman" w:eastAsia="Times New Roman" w:hAnsi="Times New Roman" w:cs="Times New Roman"/>
          <w:sz w:val="24"/>
          <w:szCs w:val="24"/>
          <w:lang w:val="en-GB" w:eastAsia="tr-TR"/>
        </w:rPr>
        <w:t>Çanakkale Municipality Cultural Affairs Director, Competition General Coordinator</w:t>
      </w:r>
      <w:r w:rsidR="00C87034">
        <w:rPr>
          <w:rFonts w:ascii="Times New Roman" w:eastAsia="Times New Roman" w:hAnsi="Times New Roman" w:cs="Times New Roman"/>
          <w:sz w:val="24"/>
          <w:szCs w:val="24"/>
          <w:lang w:val="en-GB" w:eastAsia="tr-TR"/>
        </w:rPr>
        <w:t xml:space="preserve"> </w:t>
      </w:r>
    </w:p>
    <w:p w:rsidR="007073CC" w:rsidRPr="00795DF3" w:rsidRDefault="007073CC" w:rsidP="00C7440B">
      <w:pPr>
        <w:spacing w:line="240" w:lineRule="auto"/>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sz w:val="24"/>
          <w:szCs w:val="24"/>
          <w:lang w:val="en-GB" w:eastAsia="tr-TR"/>
        </w:rPr>
        <w:t>Yeşim</w:t>
      </w:r>
      <w:r w:rsidR="007303EC" w:rsidRPr="00795DF3">
        <w:rPr>
          <w:rFonts w:ascii="Times New Roman" w:eastAsia="Times New Roman" w:hAnsi="Times New Roman" w:cs="Times New Roman"/>
          <w:sz w:val="24"/>
          <w:szCs w:val="24"/>
          <w:lang w:val="en-GB" w:eastAsia="tr-TR"/>
        </w:rPr>
        <w:t xml:space="preserve"> ÇANLIOĞULLARI – </w:t>
      </w:r>
      <w:r w:rsidR="00C87034" w:rsidRPr="00C87034">
        <w:rPr>
          <w:rFonts w:ascii="Times New Roman" w:eastAsia="Times New Roman" w:hAnsi="Times New Roman" w:cs="Times New Roman"/>
          <w:sz w:val="24"/>
          <w:szCs w:val="24"/>
          <w:lang w:val="en-GB" w:eastAsia="tr-TR"/>
        </w:rPr>
        <w:t>Çanakkale Ceramic</w:t>
      </w:r>
      <w:r w:rsidR="00B26E3C">
        <w:rPr>
          <w:rFonts w:ascii="Times New Roman" w:eastAsia="Times New Roman" w:hAnsi="Times New Roman" w:cs="Times New Roman"/>
          <w:sz w:val="24"/>
          <w:szCs w:val="24"/>
          <w:lang w:val="en-GB" w:eastAsia="tr-TR"/>
        </w:rPr>
        <w:t>s</w:t>
      </w:r>
      <w:r w:rsidR="00C87034" w:rsidRPr="00C87034">
        <w:rPr>
          <w:rFonts w:ascii="Times New Roman" w:eastAsia="Times New Roman" w:hAnsi="Times New Roman" w:cs="Times New Roman"/>
          <w:sz w:val="24"/>
          <w:szCs w:val="24"/>
          <w:lang w:val="en-GB" w:eastAsia="tr-TR"/>
        </w:rPr>
        <w:t xml:space="preserve"> Museum </w:t>
      </w:r>
      <w:r w:rsidR="00C87034">
        <w:rPr>
          <w:rFonts w:ascii="Times New Roman" w:eastAsia="Times New Roman" w:hAnsi="Times New Roman" w:cs="Times New Roman"/>
          <w:sz w:val="24"/>
          <w:szCs w:val="24"/>
          <w:lang w:val="en-GB" w:eastAsia="tr-TR"/>
        </w:rPr>
        <w:t>Curator</w:t>
      </w:r>
      <w:r w:rsidR="00C87034" w:rsidRPr="00C87034">
        <w:rPr>
          <w:rFonts w:ascii="Times New Roman" w:eastAsia="Times New Roman" w:hAnsi="Times New Roman" w:cs="Times New Roman"/>
          <w:sz w:val="24"/>
          <w:szCs w:val="24"/>
          <w:lang w:val="en-GB" w:eastAsia="tr-TR"/>
        </w:rPr>
        <w:t xml:space="preserve">, Competition </w:t>
      </w:r>
      <w:r w:rsidR="00C87034">
        <w:rPr>
          <w:rFonts w:ascii="Times New Roman" w:eastAsia="Times New Roman" w:hAnsi="Times New Roman" w:cs="Times New Roman"/>
          <w:sz w:val="24"/>
          <w:szCs w:val="24"/>
          <w:lang w:val="en-GB" w:eastAsia="tr-TR"/>
        </w:rPr>
        <w:t>Executive</w:t>
      </w:r>
    </w:p>
    <w:p w:rsidR="007303EC" w:rsidRPr="00795DF3" w:rsidRDefault="007303EC" w:rsidP="00C7440B">
      <w:pPr>
        <w:spacing w:line="240" w:lineRule="auto"/>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sz w:val="24"/>
          <w:szCs w:val="24"/>
          <w:lang w:val="en-GB" w:eastAsia="tr-TR"/>
        </w:rPr>
        <w:t>Yeliz SAYDAN</w:t>
      </w:r>
      <w:r w:rsidRPr="00795DF3">
        <w:rPr>
          <w:rFonts w:ascii="Times New Roman" w:eastAsia="Times New Roman" w:hAnsi="Times New Roman" w:cs="Times New Roman"/>
          <w:b/>
          <w:sz w:val="24"/>
          <w:szCs w:val="24"/>
          <w:lang w:val="en-GB" w:eastAsia="tr-TR"/>
        </w:rPr>
        <w:t xml:space="preserve"> </w:t>
      </w:r>
      <w:r w:rsidRPr="00795DF3">
        <w:rPr>
          <w:rFonts w:ascii="Times New Roman" w:eastAsia="Times New Roman" w:hAnsi="Times New Roman" w:cs="Times New Roman"/>
          <w:sz w:val="24"/>
          <w:szCs w:val="24"/>
          <w:lang w:val="en-GB" w:eastAsia="tr-TR"/>
        </w:rPr>
        <w:t>–</w:t>
      </w:r>
      <w:r w:rsidRPr="00795DF3">
        <w:rPr>
          <w:rFonts w:ascii="Times New Roman" w:eastAsia="Times New Roman" w:hAnsi="Times New Roman" w:cs="Times New Roman"/>
          <w:b/>
          <w:sz w:val="24"/>
          <w:szCs w:val="24"/>
          <w:lang w:val="en-GB" w:eastAsia="tr-TR"/>
        </w:rPr>
        <w:t xml:space="preserve"> </w:t>
      </w:r>
      <w:r w:rsidR="00C87034" w:rsidRPr="00C87034">
        <w:rPr>
          <w:rFonts w:ascii="Times New Roman" w:eastAsia="Times New Roman" w:hAnsi="Times New Roman" w:cs="Times New Roman"/>
          <w:sz w:val="24"/>
          <w:szCs w:val="24"/>
          <w:lang w:val="en-GB" w:eastAsia="tr-TR"/>
        </w:rPr>
        <w:t>Ceramic</w:t>
      </w:r>
      <w:r w:rsidR="00B26E3C">
        <w:rPr>
          <w:rFonts w:ascii="Times New Roman" w:eastAsia="Times New Roman" w:hAnsi="Times New Roman" w:cs="Times New Roman"/>
          <w:sz w:val="24"/>
          <w:szCs w:val="24"/>
          <w:lang w:val="en-GB" w:eastAsia="tr-TR"/>
        </w:rPr>
        <w:t>s</w:t>
      </w:r>
      <w:r w:rsidR="00C87034" w:rsidRPr="00C87034">
        <w:rPr>
          <w:rFonts w:ascii="Times New Roman" w:eastAsia="Times New Roman" w:hAnsi="Times New Roman" w:cs="Times New Roman"/>
          <w:sz w:val="24"/>
          <w:szCs w:val="24"/>
          <w:lang w:val="en-GB" w:eastAsia="tr-TR"/>
        </w:rPr>
        <w:t xml:space="preserve"> Artist, Competition Communication </w:t>
      </w:r>
      <w:r w:rsidR="00C87034">
        <w:rPr>
          <w:rFonts w:ascii="Times New Roman" w:eastAsia="Times New Roman" w:hAnsi="Times New Roman" w:cs="Times New Roman"/>
          <w:sz w:val="24"/>
          <w:szCs w:val="24"/>
          <w:lang w:val="en-GB" w:eastAsia="tr-TR"/>
        </w:rPr>
        <w:t>Executive</w:t>
      </w:r>
    </w:p>
    <w:p w:rsidR="007303EC" w:rsidRPr="00795DF3" w:rsidRDefault="007303EC" w:rsidP="00C7440B">
      <w:pPr>
        <w:spacing w:line="240" w:lineRule="auto"/>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sz w:val="24"/>
          <w:szCs w:val="24"/>
          <w:lang w:val="en-GB" w:eastAsia="tr-TR"/>
        </w:rPr>
        <w:t>Blagoy TOPRAKİDİS –</w:t>
      </w:r>
      <w:r w:rsidR="00F11DD9" w:rsidRPr="00795DF3">
        <w:rPr>
          <w:rFonts w:ascii="Times New Roman" w:eastAsia="Times New Roman" w:hAnsi="Times New Roman" w:cs="Times New Roman"/>
          <w:sz w:val="24"/>
          <w:szCs w:val="24"/>
          <w:lang w:val="en-GB" w:eastAsia="tr-TR"/>
        </w:rPr>
        <w:t xml:space="preserve"> </w:t>
      </w:r>
      <w:r w:rsidR="00C87034">
        <w:rPr>
          <w:rFonts w:ascii="Times New Roman" w:eastAsia="Times New Roman" w:hAnsi="Times New Roman" w:cs="Times New Roman"/>
          <w:sz w:val="24"/>
          <w:szCs w:val="24"/>
          <w:lang w:val="en-GB" w:eastAsia="tr-TR"/>
        </w:rPr>
        <w:t>Creative Director</w:t>
      </w:r>
    </w:p>
    <w:p w:rsidR="007303EC" w:rsidRPr="00795DF3" w:rsidRDefault="00C87034" w:rsidP="00C7440B">
      <w:pPr>
        <w:spacing w:line="240" w:lineRule="auto"/>
        <w:jc w:val="both"/>
        <w:rPr>
          <w:rFonts w:ascii="Times New Roman" w:eastAsia="Times New Roman" w:hAnsi="Times New Roman" w:cs="Times New Roman"/>
          <w:sz w:val="24"/>
          <w:szCs w:val="24"/>
          <w:lang w:val="en-GB" w:eastAsia="tr-TR"/>
        </w:rPr>
      </w:pPr>
      <w:r>
        <w:rPr>
          <w:rFonts w:ascii="Times New Roman" w:eastAsia="Times New Roman" w:hAnsi="Times New Roman" w:cs="Times New Roman"/>
          <w:sz w:val="24"/>
          <w:szCs w:val="24"/>
          <w:lang w:val="en-GB" w:eastAsia="tr-TR"/>
        </w:rPr>
        <w:t xml:space="preserve">Uğur YILMAZ </w:t>
      </w:r>
      <w:r w:rsidR="007303EC" w:rsidRPr="00795DF3">
        <w:rPr>
          <w:rFonts w:ascii="Times New Roman" w:eastAsia="Times New Roman" w:hAnsi="Times New Roman" w:cs="Times New Roman"/>
          <w:sz w:val="24"/>
          <w:szCs w:val="24"/>
          <w:lang w:val="en-GB" w:eastAsia="tr-TR"/>
        </w:rPr>
        <w:t xml:space="preserve">– </w:t>
      </w:r>
      <w:r>
        <w:rPr>
          <w:rFonts w:ascii="Times New Roman" w:eastAsia="Times New Roman" w:hAnsi="Times New Roman" w:cs="Times New Roman"/>
          <w:sz w:val="24"/>
          <w:szCs w:val="24"/>
          <w:lang w:val="en-GB" w:eastAsia="tr-TR"/>
        </w:rPr>
        <w:t xml:space="preserve">The </w:t>
      </w:r>
      <w:r w:rsidRPr="00C87034">
        <w:rPr>
          <w:rFonts w:ascii="Times New Roman" w:eastAsia="Times New Roman" w:hAnsi="Times New Roman" w:cs="Times New Roman"/>
          <w:sz w:val="24"/>
          <w:szCs w:val="24"/>
          <w:lang w:val="en-GB" w:eastAsia="tr-TR"/>
        </w:rPr>
        <w:t xml:space="preserve">Çanakkale Municipality Cultural Affairs External Units </w:t>
      </w:r>
      <w:r>
        <w:rPr>
          <w:rFonts w:ascii="Times New Roman" w:eastAsia="Times New Roman" w:hAnsi="Times New Roman" w:cs="Times New Roman"/>
          <w:sz w:val="24"/>
          <w:szCs w:val="24"/>
          <w:lang w:val="en-GB" w:eastAsia="tr-TR"/>
        </w:rPr>
        <w:t>Executive</w:t>
      </w:r>
    </w:p>
    <w:p w:rsidR="007303EC" w:rsidRPr="00795DF3" w:rsidRDefault="00C87034" w:rsidP="00C7440B">
      <w:pPr>
        <w:spacing w:line="240" w:lineRule="auto"/>
        <w:jc w:val="both"/>
        <w:rPr>
          <w:rFonts w:ascii="Times New Roman" w:eastAsia="Times New Roman" w:hAnsi="Times New Roman" w:cs="Times New Roman"/>
          <w:sz w:val="24"/>
          <w:szCs w:val="24"/>
          <w:lang w:val="en-GB" w:eastAsia="tr-TR"/>
        </w:rPr>
      </w:pPr>
      <w:r>
        <w:rPr>
          <w:rFonts w:ascii="Times New Roman" w:eastAsia="Times New Roman" w:hAnsi="Times New Roman" w:cs="Times New Roman"/>
          <w:sz w:val="24"/>
          <w:szCs w:val="24"/>
          <w:lang w:val="en-GB" w:eastAsia="tr-TR"/>
        </w:rPr>
        <w:t>Burcu YETER</w:t>
      </w:r>
      <w:r w:rsidR="007303EC" w:rsidRPr="00795DF3">
        <w:rPr>
          <w:rFonts w:ascii="Times New Roman" w:eastAsia="Times New Roman" w:hAnsi="Times New Roman" w:cs="Times New Roman"/>
          <w:sz w:val="24"/>
          <w:szCs w:val="24"/>
          <w:lang w:val="en-GB" w:eastAsia="tr-TR"/>
        </w:rPr>
        <w:t xml:space="preserve"> – Çanakkale </w:t>
      </w:r>
      <w:r>
        <w:rPr>
          <w:rFonts w:ascii="Times New Roman" w:eastAsia="Times New Roman" w:hAnsi="Times New Roman" w:cs="Times New Roman"/>
          <w:sz w:val="24"/>
          <w:szCs w:val="24"/>
          <w:lang w:val="en-GB" w:eastAsia="tr-TR"/>
        </w:rPr>
        <w:t>Ceramic</w:t>
      </w:r>
      <w:r w:rsidR="00B26E3C">
        <w:rPr>
          <w:rFonts w:ascii="Times New Roman" w:eastAsia="Times New Roman" w:hAnsi="Times New Roman" w:cs="Times New Roman"/>
          <w:sz w:val="24"/>
          <w:szCs w:val="24"/>
          <w:lang w:val="en-GB" w:eastAsia="tr-TR"/>
        </w:rPr>
        <w:t>s</w:t>
      </w:r>
      <w:r>
        <w:rPr>
          <w:rFonts w:ascii="Times New Roman" w:eastAsia="Times New Roman" w:hAnsi="Times New Roman" w:cs="Times New Roman"/>
          <w:sz w:val="24"/>
          <w:szCs w:val="24"/>
          <w:lang w:val="en-GB" w:eastAsia="tr-TR"/>
        </w:rPr>
        <w:t xml:space="preserve"> Museum Personnel </w:t>
      </w:r>
    </w:p>
    <w:p w:rsidR="007303EC" w:rsidRPr="00795DF3" w:rsidRDefault="007303EC" w:rsidP="00C7440B">
      <w:pPr>
        <w:spacing w:line="240" w:lineRule="auto"/>
        <w:jc w:val="both"/>
        <w:rPr>
          <w:rFonts w:ascii="Times New Roman" w:eastAsia="Times New Roman" w:hAnsi="Times New Roman" w:cs="Times New Roman"/>
          <w:sz w:val="24"/>
          <w:szCs w:val="24"/>
          <w:lang w:val="en-GB" w:eastAsia="tr-TR"/>
        </w:rPr>
      </w:pPr>
      <w:r w:rsidRPr="00795DF3">
        <w:rPr>
          <w:rFonts w:ascii="Times New Roman" w:eastAsia="Times New Roman" w:hAnsi="Times New Roman" w:cs="Times New Roman"/>
          <w:sz w:val="24"/>
          <w:szCs w:val="24"/>
          <w:lang w:val="en-GB" w:eastAsia="tr-TR"/>
        </w:rPr>
        <w:t xml:space="preserve">Bora Kaan KOÇAK – </w:t>
      </w:r>
      <w:r w:rsidR="00C87034">
        <w:rPr>
          <w:rFonts w:ascii="Times New Roman" w:eastAsia="Times New Roman" w:hAnsi="Times New Roman" w:cs="Times New Roman"/>
          <w:sz w:val="24"/>
          <w:szCs w:val="24"/>
          <w:lang w:val="en-GB" w:eastAsia="tr-TR"/>
        </w:rPr>
        <w:t>Çanakkale Ceramic</w:t>
      </w:r>
      <w:r w:rsidR="00B26E3C">
        <w:rPr>
          <w:rFonts w:ascii="Times New Roman" w:eastAsia="Times New Roman" w:hAnsi="Times New Roman" w:cs="Times New Roman"/>
          <w:sz w:val="24"/>
          <w:szCs w:val="24"/>
          <w:lang w:val="en-GB" w:eastAsia="tr-TR"/>
        </w:rPr>
        <w:t>s</w:t>
      </w:r>
      <w:r w:rsidR="00C87034">
        <w:rPr>
          <w:rFonts w:ascii="Times New Roman" w:eastAsia="Times New Roman" w:hAnsi="Times New Roman" w:cs="Times New Roman"/>
          <w:sz w:val="24"/>
          <w:szCs w:val="24"/>
          <w:lang w:val="en-GB" w:eastAsia="tr-TR"/>
        </w:rPr>
        <w:t xml:space="preserve"> Museum Personnel </w:t>
      </w:r>
    </w:p>
    <w:p w:rsidR="00D13566" w:rsidRDefault="00D13566" w:rsidP="00C7440B">
      <w:pPr>
        <w:spacing w:line="240" w:lineRule="auto"/>
        <w:jc w:val="both"/>
        <w:rPr>
          <w:rFonts w:ascii="Times New Roman" w:eastAsia="Times New Roman" w:hAnsi="Times New Roman" w:cs="Times New Roman"/>
          <w:sz w:val="24"/>
          <w:szCs w:val="24"/>
          <w:lang w:val="en-GB" w:eastAsia="tr-TR"/>
        </w:rPr>
      </w:pPr>
    </w:p>
    <w:p w:rsidR="00253E8E" w:rsidRPr="00795DF3" w:rsidRDefault="00253E8E" w:rsidP="00C7440B">
      <w:pPr>
        <w:spacing w:line="240" w:lineRule="auto"/>
        <w:jc w:val="both"/>
        <w:rPr>
          <w:rFonts w:ascii="Times New Roman" w:eastAsia="Times New Roman" w:hAnsi="Times New Roman" w:cs="Times New Roman"/>
          <w:sz w:val="24"/>
          <w:szCs w:val="24"/>
          <w:lang w:val="en-GB" w:eastAsia="tr-TR"/>
        </w:rPr>
      </w:pPr>
      <w:r w:rsidRPr="00253E8E">
        <w:rPr>
          <w:rFonts w:ascii="Times New Roman" w:eastAsia="Times New Roman" w:hAnsi="Times New Roman" w:cs="Times New Roman"/>
          <w:sz w:val="24"/>
          <w:szCs w:val="24"/>
          <w:lang w:val="en-GB" w:eastAsia="tr-TR"/>
        </w:rPr>
        <w:t>“We undertake to fully implement</w:t>
      </w:r>
      <w:r>
        <w:rPr>
          <w:rFonts w:ascii="Times New Roman" w:eastAsia="Times New Roman" w:hAnsi="Times New Roman" w:cs="Times New Roman"/>
          <w:sz w:val="24"/>
          <w:szCs w:val="24"/>
          <w:lang w:val="en-GB" w:eastAsia="tr-TR"/>
        </w:rPr>
        <w:t xml:space="preserve"> the evaluation results of the Selection C</w:t>
      </w:r>
      <w:r w:rsidRPr="00253E8E">
        <w:rPr>
          <w:rFonts w:ascii="Times New Roman" w:eastAsia="Times New Roman" w:hAnsi="Times New Roman" w:cs="Times New Roman"/>
          <w:sz w:val="24"/>
          <w:szCs w:val="24"/>
          <w:lang w:val="en-GB" w:eastAsia="tr-TR"/>
        </w:rPr>
        <w:t>ommittee in the competition whose participation conditions and awa</w:t>
      </w:r>
      <w:r>
        <w:rPr>
          <w:rFonts w:ascii="Times New Roman" w:eastAsia="Times New Roman" w:hAnsi="Times New Roman" w:cs="Times New Roman"/>
          <w:sz w:val="24"/>
          <w:szCs w:val="24"/>
          <w:lang w:val="en-GB" w:eastAsia="tr-TR"/>
        </w:rPr>
        <w:t>rds are specified in the above S</w:t>
      </w:r>
      <w:r w:rsidRPr="00253E8E">
        <w:rPr>
          <w:rFonts w:ascii="Times New Roman" w:eastAsia="Times New Roman" w:hAnsi="Times New Roman" w:cs="Times New Roman"/>
          <w:sz w:val="24"/>
          <w:szCs w:val="24"/>
          <w:lang w:val="en-GB" w:eastAsia="tr-TR"/>
        </w:rPr>
        <w:t>pecification.”</w:t>
      </w:r>
    </w:p>
    <w:p w:rsidR="00C7440B" w:rsidRDefault="00C7440B" w:rsidP="006D507C">
      <w:pPr>
        <w:jc w:val="both"/>
        <w:rPr>
          <w:rFonts w:ascii="Times New Roman" w:eastAsia="Times New Roman" w:hAnsi="Times New Roman" w:cs="Times New Roman"/>
          <w:sz w:val="24"/>
          <w:szCs w:val="24"/>
          <w:lang w:val="en-GB" w:eastAsia="tr-TR"/>
        </w:rPr>
      </w:pPr>
      <w:bookmarkStart w:id="0" w:name="_GoBack"/>
      <w:bookmarkEnd w:id="0"/>
    </w:p>
    <w:p w:rsidR="007073CC" w:rsidRPr="00795DF3" w:rsidRDefault="007073CC" w:rsidP="00C7440B">
      <w:pPr>
        <w:pStyle w:val="paragraph"/>
        <w:ind w:left="-1417"/>
        <w:jc w:val="center"/>
        <w:textAlignment w:val="baseline"/>
        <w:rPr>
          <w:lang w:val="en-GB"/>
        </w:rPr>
      </w:pPr>
    </w:p>
    <w:sectPr w:rsidR="007073CC" w:rsidRPr="00795D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B56" w:rsidRDefault="00513B56">
      <w:pPr>
        <w:spacing w:line="240" w:lineRule="auto"/>
      </w:pPr>
      <w:r>
        <w:separator/>
      </w:r>
    </w:p>
  </w:endnote>
  <w:endnote w:type="continuationSeparator" w:id="0">
    <w:p w:rsidR="00513B56" w:rsidRDefault="00513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B56" w:rsidRDefault="00513B56">
      <w:pPr>
        <w:spacing w:after="0"/>
      </w:pPr>
      <w:r>
        <w:separator/>
      </w:r>
    </w:p>
  </w:footnote>
  <w:footnote w:type="continuationSeparator" w:id="0">
    <w:p w:rsidR="00513B56" w:rsidRDefault="00513B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984CAD"/>
    <w:multiLevelType w:val="singleLevel"/>
    <w:tmpl w:val="AE984CAD"/>
    <w:lvl w:ilvl="0">
      <w:start w:val="6"/>
      <w:numFmt w:val="decimal"/>
      <w:suff w:val="space"/>
      <w:lvlText w:val="%1."/>
      <w:lvlJc w:val="left"/>
      <w:rPr>
        <w:rFonts w:hint="default"/>
        <w:b/>
        <w:bCs/>
      </w:rPr>
    </w:lvl>
  </w:abstractNum>
  <w:abstractNum w:abstractNumId="1">
    <w:nsid w:val="D9691AEC"/>
    <w:multiLevelType w:val="singleLevel"/>
    <w:tmpl w:val="401027A2"/>
    <w:lvl w:ilvl="0">
      <w:start w:val="1"/>
      <w:numFmt w:val="decimal"/>
      <w:suff w:val="space"/>
      <w:lvlText w:val="%1."/>
      <w:lvlJc w:val="left"/>
      <w:rPr>
        <w:rFonts w:hint="default"/>
        <w:b/>
        <w:bCs/>
        <w:color w:val="auto"/>
      </w:rPr>
    </w:lvl>
  </w:abstractNum>
  <w:abstractNum w:abstractNumId="2">
    <w:nsid w:val="2C271ABE"/>
    <w:multiLevelType w:val="hybridMultilevel"/>
    <w:tmpl w:val="67CA2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BA427E"/>
    <w:multiLevelType w:val="multilevel"/>
    <w:tmpl w:val="04E41440"/>
    <w:lvl w:ilvl="0">
      <w:start w:val="1"/>
      <w:numFmt w:val="decimal"/>
      <w:lvlText w:val="%1."/>
      <w:lvlJc w:val="left"/>
      <w:pPr>
        <w:tabs>
          <w:tab w:val="left" w:pos="928"/>
        </w:tabs>
        <w:ind w:left="928" w:hanging="360"/>
      </w:pPr>
      <w:rPr>
        <w:rFonts w:ascii="Century Gothic" w:eastAsia="Times New Roman" w:hAnsi="Century Gothic" w:cs="Arial"/>
        <w:b/>
        <w:color w:val="auto"/>
        <w:sz w:val="24"/>
        <w:szCs w:val="24"/>
      </w:rPr>
    </w:lvl>
    <w:lvl w:ilvl="1">
      <w:start w:val="1"/>
      <w:numFmt w:val="bullet"/>
      <w:lvlText w:val="o"/>
      <w:lvlJc w:val="left"/>
      <w:pPr>
        <w:tabs>
          <w:tab w:val="left" w:pos="1583"/>
        </w:tabs>
        <w:ind w:left="1583" w:hanging="360"/>
      </w:pPr>
      <w:rPr>
        <w:rFonts w:ascii="Courier New" w:hAnsi="Courier New" w:hint="default"/>
        <w:sz w:val="20"/>
      </w:rPr>
    </w:lvl>
    <w:lvl w:ilvl="2">
      <w:start w:val="1"/>
      <w:numFmt w:val="bullet"/>
      <w:lvlText w:val=""/>
      <w:lvlJc w:val="left"/>
      <w:pPr>
        <w:tabs>
          <w:tab w:val="left" w:pos="2303"/>
        </w:tabs>
        <w:ind w:left="2303" w:hanging="360"/>
      </w:pPr>
      <w:rPr>
        <w:rFonts w:ascii="Wingdings" w:hAnsi="Wingdings" w:hint="default"/>
        <w:sz w:val="20"/>
      </w:rPr>
    </w:lvl>
    <w:lvl w:ilvl="3">
      <w:start w:val="1"/>
      <w:numFmt w:val="bullet"/>
      <w:lvlText w:val=""/>
      <w:lvlJc w:val="left"/>
      <w:pPr>
        <w:tabs>
          <w:tab w:val="left" w:pos="3023"/>
        </w:tabs>
        <w:ind w:left="3023" w:hanging="360"/>
      </w:pPr>
      <w:rPr>
        <w:rFonts w:ascii="Wingdings" w:hAnsi="Wingdings" w:hint="default"/>
        <w:sz w:val="20"/>
      </w:rPr>
    </w:lvl>
    <w:lvl w:ilvl="4">
      <w:start w:val="1"/>
      <w:numFmt w:val="bullet"/>
      <w:lvlText w:val=""/>
      <w:lvlJc w:val="left"/>
      <w:pPr>
        <w:tabs>
          <w:tab w:val="left" w:pos="3743"/>
        </w:tabs>
        <w:ind w:left="3743" w:hanging="360"/>
      </w:pPr>
      <w:rPr>
        <w:rFonts w:ascii="Wingdings" w:hAnsi="Wingdings" w:hint="default"/>
        <w:sz w:val="20"/>
      </w:rPr>
    </w:lvl>
    <w:lvl w:ilvl="5">
      <w:start w:val="1"/>
      <w:numFmt w:val="bullet"/>
      <w:lvlText w:val=""/>
      <w:lvlJc w:val="left"/>
      <w:pPr>
        <w:tabs>
          <w:tab w:val="left" w:pos="4463"/>
        </w:tabs>
        <w:ind w:left="4463" w:hanging="360"/>
      </w:pPr>
      <w:rPr>
        <w:rFonts w:ascii="Wingdings" w:hAnsi="Wingdings" w:hint="default"/>
        <w:sz w:val="20"/>
      </w:rPr>
    </w:lvl>
    <w:lvl w:ilvl="6">
      <w:start w:val="1"/>
      <w:numFmt w:val="bullet"/>
      <w:lvlText w:val=""/>
      <w:lvlJc w:val="left"/>
      <w:pPr>
        <w:tabs>
          <w:tab w:val="left" w:pos="5183"/>
        </w:tabs>
        <w:ind w:left="5183" w:hanging="360"/>
      </w:pPr>
      <w:rPr>
        <w:rFonts w:ascii="Wingdings" w:hAnsi="Wingdings" w:hint="default"/>
        <w:sz w:val="20"/>
      </w:rPr>
    </w:lvl>
    <w:lvl w:ilvl="7">
      <w:start w:val="1"/>
      <w:numFmt w:val="bullet"/>
      <w:lvlText w:val=""/>
      <w:lvlJc w:val="left"/>
      <w:pPr>
        <w:tabs>
          <w:tab w:val="left" w:pos="5903"/>
        </w:tabs>
        <w:ind w:left="5903" w:hanging="360"/>
      </w:pPr>
      <w:rPr>
        <w:rFonts w:ascii="Wingdings" w:hAnsi="Wingdings" w:hint="default"/>
        <w:sz w:val="20"/>
      </w:rPr>
    </w:lvl>
    <w:lvl w:ilvl="8">
      <w:start w:val="1"/>
      <w:numFmt w:val="bullet"/>
      <w:lvlText w:val=""/>
      <w:lvlJc w:val="left"/>
      <w:pPr>
        <w:tabs>
          <w:tab w:val="left" w:pos="6623"/>
        </w:tabs>
        <w:ind w:left="6623" w:hanging="360"/>
      </w:pPr>
      <w:rPr>
        <w:rFonts w:ascii="Wingdings" w:hAnsi="Wingdings" w:hint="default"/>
        <w:sz w:val="20"/>
      </w:rPr>
    </w:lvl>
  </w:abstractNum>
  <w:abstractNum w:abstractNumId="4">
    <w:nsid w:val="4BBC330C"/>
    <w:multiLevelType w:val="hybridMultilevel"/>
    <w:tmpl w:val="B1848512"/>
    <w:lvl w:ilvl="0" w:tplc="82A6B8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C82ACFC"/>
    <w:multiLevelType w:val="singleLevel"/>
    <w:tmpl w:val="4C82ACFC"/>
    <w:lvl w:ilvl="0">
      <w:start w:val="2"/>
      <w:numFmt w:val="decimal"/>
      <w:suff w:val="space"/>
      <w:lvlText w:val="%1."/>
      <w:lvlJc w:val="left"/>
      <w:rPr>
        <w:rFonts w:hint="default"/>
        <w:color w:val="2E74B5" w:themeColor="accent1" w:themeShade="BF"/>
      </w:rPr>
    </w:lvl>
  </w:abstractNum>
  <w:abstractNum w:abstractNumId="6">
    <w:nsid w:val="5A14AED3"/>
    <w:multiLevelType w:val="singleLevel"/>
    <w:tmpl w:val="5A14AED3"/>
    <w:lvl w:ilvl="0">
      <w:start w:val="1"/>
      <w:numFmt w:val="decimal"/>
      <w:suff w:val="space"/>
      <w:lvlText w:val="%1."/>
      <w:lvlJc w:val="left"/>
    </w:lvl>
  </w:abstractNum>
  <w:abstractNum w:abstractNumId="7">
    <w:nsid w:val="77037B0F"/>
    <w:multiLevelType w:val="hybridMultilevel"/>
    <w:tmpl w:val="84262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94E6E1A"/>
    <w:multiLevelType w:val="hybridMultilevel"/>
    <w:tmpl w:val="B6AC6ED4"/>
    <w:lvl w:ilvl="0" w:tplc="2DD00E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DC"/>
    <w:rsid w:val="000004E4"/>
    <w:rsid w:val="0000286C"/>
    <w:rsid w:val="00004358"/>
    <w:rsid w:val="00004A55"/>
    <w:rsid w:val="000126F8"/>
    <w:rsid w:val="00012C86"/>
    <w:rsid w:val="0001679D"/>
    <w:rsid w:val="0001745E"/>
    <w:rsid w:val="00021AD7"/>
    <w:rsid w:val="00022573"/>
    <w:rsid w:val="00025740"/>
    <w:rsid w:val="00032878"/>
    <w:rsid w:val="00032D18"/>
    <w:rsid w:val="00036BDD"/>
    <w:rsid w:val="00036C44"/>
    <w:rsid w:val="00036C99"/>
    <w:rsid w:val="00037600"/>
    <w:rsid w:val="00037B93"/>
    <w:rsid w:val="00040117"/>
    <w:rsid w:val="00045BA1"/>
    <w:rsid w:val="000471A0"/>
    <w:rsid w:val="00047FFB"/>
    <w:rsid w:val="000502BC"/>
    <w:rsid w:val="00051490"/>
    <w:rsid w:val="00051C87"/>
    <w:rsid w:val="0006614C"/>
    <w:rsid w:val="00071B58"/>
    <w:rsid w:val="0007391A"/>
    <w:rsid w:val="00075E31"/>
    <w:rsid w:val="00077087"/>
    <w:rsid w:val="000812F6"/>
    <w:rsid w:val="00082163"/>
    <w:rsid w:val="000825FD"/>
    <w:rsid w:val="00082EC1"/>
    <w:rsid w:val="00084500"/>
    <w:rsid w:val="000845BE"/>
    <w:rsid w:val="00086EFB"/>
    <w:rsid w:val="000933C9"/>
    <w:rsid w:val="000946E8"/>
    <w:rsid w:val="00094893"/>
    <w:rsid w:val="00096A82"/>
    <w:rsid w:val="0009703C"/>
    <w:rsid w:val="000A1DDA"/>
    <w:rsid w:val="000A28B1"/>
    <w:rsid w:val="000A6C6A"/>
    <w:rsid w:val="000A742E"/>
    <w:rsid w:val="000B0CE7"/>
    <w:rsid w:val="000C06BC"/>
    <w:rsid w:val="000C4F12"/>
    <w:rsid w:val="000C60EA"/>
    <w:rsid w:val="000D13F8"/>
    <w:rsid w:val="000D2C02"/>
    <w:rsid w:val="000D3330"/>
    <w:rsid w:val="000D3A12"/>
    <w:rsid w:val="000D3E41"/>
    <w:rsid w:val="000D4E5A"/>
    <w:rsid w:val="000D5C15"/>
    <w:rsid w:val="000D7FA7"/>
    <w:rsid w:val="000E44C6"/>
    <w:rsid w:val="000F5B27"/>
    <w:rsid w:val="00103164"/>
    <w:rsid w:val="00110C1B"/>
    <w:rsid w:val="0011242E"/>
    <w:rsid w:val="001126B8"/>
    <w:rsid w:val="00114941"/>
    <w:rsid w:val="00120F38"/>
    <w:rsid w:val="00123CC6"/>
    <w:rsid w:val="00123D0C"/>
    <w:rsid w:val="001242D2"/>
    <w:rsid w:val="00125475"/>
    <w:rsid w:val="00126C87"/>
    <w:rsid w:val="001300F9"/>
    <w:rsid w:val="001357DC"/>
    <w:rsid w:val="00143051"/>
    <w:rsid w:val="001434AB"/>
    <w:rsid w:val="001442C3"/>
    <w:rsid w:val="00144DA9"/>
    <w:rsid w:val="00146007"/>
    <w:rsid w:val="001502C6"/>
    <w:rsid w:val="0015227F"/>
    <w:rsid w:val="00160434"/>
    <w:rsid w:val="00163E5D"/>
    <w:rsid w:val="00171FCB"/>
    <w:rsid w:val="001721DD"/>
    <w:rsid w:val="00172367"/>
    <w:rsid w:val="00180245"/>
    <w:rsid w:val="0018199A"/>
    <w:rsid w:val="00190BB0"/>
    <w:rsid w:val="001936AE"/>
    <w:rsid w:val="00194061"/>
    <w:rsid w:val="0019412E"/>
    <w:rsid w:val="00195829"/>
    <w:rsid w:val="00195AD9"/>
    <w:rsid w:val="001A0537"/>
    <w:rsid w:val="001A4AD3"/>
    <w:rsid w:val="001A6BAF"/>
    <w:rsid w:val="001A6C7D"/>
    <w:rsid w:val="001B253F"/>
    <w:rsid w:val="001B361C"/>
    <w:rsid w:val="001B5CA2"/>
    <w:rsid w:val="001C3F5A"/>
    <w:rsid w:val="001C5173"/>
    <w:rsid w:val="001D09B6"/>
    <w:rsid w:val="001D1F57"/>
    <w:rsid w:val="001D3A2C"/>
    <w:rsid w:val="001E72DB"/>
    <w:rsid w:val="001E7E80"/>
    <w:rsid w:val="001F0784"/>
    <w:rsid w:val="001F78FA"/>
    <w:rsid w:val="00207F50"/>
    <w:rsid w:val="00211109"/>
    <w:rsid w:val="002133F7"/>
    <w:rsid w:val="00214027"/>
    <w:rsid w:val="00214955"/>
    <w:rsid w:val="00220A25"/>
    <w:rsid w:val="00221A8C"/>
    <w:rsid w:val="0022297B"/>
    <w:rsid w:val="002229B1"/>
    <w:rsid w:val="00227DAC"/>
    <w:rsid w:val="002313E2"/>
    <w:rsid w:val="00233F5D"/>
    <w:rsid w:val="00235A1F"/>
    <w:rsid w:val="00236775"/>
    <w:rsid w:val="00244291"/>
    <w:rsid w:val="00251718"/>
    <w:rsid w:val="0025351D"/>
    <w:rsid w:val="00253E8E"/>
    <w:rsid w:val="00254E44"/>
    <w:rsid w:val="00257061"/>
    <w:rsid w:val="002606EA"/>
    <w:rsid w:val="0026241D"/>
    <w:rsid w:val="00262464"/>
    <w:rsid w:val="00265972"/>
    <w:rsid w:val="002735C2"/>
    <w:rsid w:val="00276C8D"/>
    <w:rsid w:val="002816D1"/>
    <w:rsid w:val="00284309"/>
    <w:rsid w:val="002A75D9"/>
    <w:rsid w:val="002B3874"/>
    <w:rsid w:val="002B7568"/>
    <w:rsid w:val="002C12D0"/>
    <w:rsid w:val="002C7D6D"/>
    <w:rsid w:val="002D5662"/>
    <w:rsid w:val="002E5D45"/>
    <w:rsid w:val="002F0B74"/>
    <w:rsid w:val="002F4095"/>
    <w:rsid w:val="002F6970"/>
    <w:rsid w:val="003000E8"/>
    <w:rsid w:val="00300B0B"/>
    <w:rsid w:val="00301896"/>
    <w:rsid w:val="003122C0"/>
    <w:rsid w:val="00312DE3"/>
    <w:rsid w:val="003147CC"/>
    <w:rsid w:val="00317E7B"/>
    <w:rsid w:val="00322BE6"/>
    <w:rsid w:val="0032635A"/>
    <w:rsid w:val="003273BD"/>
    <w:rsid w:val="0032795C"/>
    <w:rsid w:val="00334624"/>
    <w:rsid w:val="00335F69"/>
    <w:rsid w:val="00336A12"/>
    <w:rsid w:val="00337807"/>
    <w:rsid w:val="00340EAF"/>
    <w:rsid w:val="00344163"/>
    <w:rsid w:val="00353204"/>
    <w:rsid w:val="00355F36"/>
    <w:rsid w:val="0035682C"/>
    <w:rsid w:val="003623BD"/>
    <w:rsid w:val="00365FB1"/>
    <w:rsid w:val="00370502"/>
    <w:rsid w:val="003709DF"/>
    <w:rsid w:val="00372E7D"/>
    <w:rsid w:val="00376492"/>
    <w:rsid w:val="00380922"/>
    <w:rsid w:val="003809B9"/>
    <w:rsid w:val="003858B9"/>
    <w:rsid w:val="0038713B"/>
    <w:rsid w:val="003876B4"/>
    <w:rsid w:val="0039239A"/>
    <w:rsid w:val="003970B4"/>
    <w:rsid w:val="003A2399"/>
    <w:rsid w:val="003A2824"/>
    <w:rsid w:val="003A296D"/>
    <w:rsid w:val="003A4721"/>
    <w:rsid w:val="003B241B"/>
    <w:rsid w:val="003B45D1"/>
    <w:rsid w:val="003C11D6"/>
    <w:rsid w:val="003C7E3A"/>
    <w:rsid w:val="003D0961"/>
    <w:rsid w:val="003D2A9D"/>
    <w:rsid w:val="003D4E86"/>
    <w:rsid w:val="003E1F8F"/>
    <w:rsid w:val="003E2B6B"/>
    <w:rsid w:val="003E2FEA"/>
    <w:rsid w:val="003E5915"/>
    <w:rsid w:val="003E7121"/>
    <w:rsid w:val="003F6B9D"/>
    <w:rsid w:val="00404ABA"/>
    <w:rsid w:val="00405DBD"/>
    <w:rsid w:val="00406FEC"/>
    <w:rsid w:val="00410111"/>
    <w:rsid w:val="00427536"/>
    <w:rsid w:val="00427F40"/>
    <w:rsid w:val="004309E7"/>
    <w:rsid w:val="00433591"/>
    <w:rsid w:val="00436380"/>
    <w:rsid w:val="00436E09"/>
    <w:rsid w:val="004370DC"/>
    <w:rsid w:val="004405CA"/>
    <w:rsid w:val="004419DC"/>
    <w:rsid w:val="00442CCA"/>
    <w:rsid w:val="004430E5"/>
    <w:rsid w:val="00443B27"/>
    <w:rsid w:val="004520F8"/>
    <w:rsid w:val="00453D1E"/>
    <w:rsid w:val="0045407A"/>
    <w:rsid w:val="00454455"/>
    <w:rsid w:val="00455268"/>
    <w:rsid w:val="004647B7"/>
    <w:rsid w:val="00471B19"/>
    <w:rsid w:val="00472A39"/>
    <w:rsid w:val="00473F9D"/>
    <w:rsid w:val="00474487"/>
    <w:rsid w:val="0047479E"/>
    <w:rsid w:val="00476EDA"/>
    <w:rsid w:val="00481C67"/>
    <w:rsid w:val="00485474"/>
    <w:rsid w:val="0048598B"/>
    <w:rsid w:val="00486378"/>
    <w:rsid w:val="00487FF4"/>
    <w:rsid w:val="00490580"/>
    <w:rsid w:val="0049105E"/>
    <w:rsid w:val="00491A64"/>
    <w:rsid w:val="0049362A"/>
    <w:rsid w:val="004A2E89"/>
    <w:rsid w:val="004A52DF"/>
    <w:rsid w:val="004A5787"/>
    <w:rsid w:val="004A6B48"/>
    <w:rsid w:val="004B4578"/>
    <w:rsid w:val="004B6191"/>
    <w:rsid w:val="004D00DA"/>
    <w:rsid w:val="004D51F1"/>
    <w:rsid w:val="004D5840"/>
    <w:rsid w:val="004E0C68"/>
    <w:rsid w:val="004E4380"/>
    <w:rsid w:val="004E5CF9"/>
    <w:rsid w:val="004F0AFD"/>
    <w:rsid w:val="0050277D"/>
    <w:rsid w:val="00502975"/>
    <w:rsid w:val="00503721"/>
    <w:rsid w:val="00506FE3"/>
    <w:rsid w:val="005075A9"/>
    <w:rsid w:val="005111EE"/>
    <w:rsid w:val="00513B56"/>
    <w:rsid w:val="00514714"/>
    <w:rsid w:val="00516FE2"/>
    <w:rsid w:val="00517A3D"/>
    <w:rsid w:val="005251E3"/>
    <w:rsid w:val="005254B9"/>
    <w:rsid w:val="00526F20"/>
    <w:rsid w:val="005339FD"/>
    <w:rsid w:val="00533F1E"/>
    <w:rsid w:val="00542C48"/>
    <w:rsid w:val="005445FB"/>
    <w:rsid w:val="0055212A"/>
    <w:rsid w:val="0055216C"/>
    <w:rsid w:val="0055693D"/>
    <w:rsid w:val="00563899"/>
    <w:rsid w:val="00577771"/>
    <w:rsid w:val="005827DE"/>
    <w:rsid w:val="00583246"/>
    <w:rsid w:val="0058573E"/>
    <w:rsid w:val="00585945"/>
    <w:rsid w:val="005859BC"/>
    <w:rsid w:val="005B0F53"/>
    <w:rsid w:val="005B1EAC"/>
    <w:rsid w:val="005B4E43"/>
    <w:rsid w:val="005B6B17"/>
    <w:rsid w:val="005B7208"/>
    <w:rsid w:val="005C2D3A"/>
    <w:rsid w:val="005C6F3A"/>
    <w:rsid w:val="005D08E0"/>
    <w:rsid w:val="005D681E"/>
    <w:rsid w:val="005E246B"/>
    <w:rsid w:val="005E426F"/>
    <w:rsid w:val="00604FB7"/>
    <w:rsid w:val="00605936"/>
    <w:rsid w:val="0060680A"/>
    <w:rsid w:val="006112F2"/>
    <w:rsid w:val="00611F91"/>
    <w:rsid w:val="00613530"/>
    <w:rsid w:val="00616167"/>
    <w:rsid w:val="006175A0"/>
    <w:rsid w:val="006222BF"/>
    <w:rsid w:val="006229E4"/>
    <w:rsid w:val="00633B5A"/>
    <w:rsid w:val="00634E6D"/>
    <w:rsid w:val="00637746"/>
    <w:rsid w:val="00640F1E"/>
    <w:rsid w:val="0065003F"/>
    <w:rsid w:val="00655B02"/>
    <w:rsid w:val="0066119B"/>
    <w:rsid w:val="00667A18"/>
    <w:rsid w:val="00670686"/>
    <w:rsid w:val="006752FC"/>
    <w:rsid w:val="00684CC0"/>
    <w:rsid w:val="006969EF"/>
    <w:rsid w:val="006974FD"/>
    <w:rsid w:val="006A1309"/>
    <w:rsid w:val="006B07CB"/>
    <w:rsid w:val="006B2130"/>
    <w:rsid w:val="006B33D0"/>
    <w:rsid w:val="006B6EC4"/>
    <w:rsid w:val="006C00D4"/>
    <w:rsid w:val="006C3655"/>
    <w:rsid w:val="006C3E2E"/>
    <w:rsid w:val="006D0B05"/>
    <w:rsid w:val="006D0C59"/>
    <w:rsid w:val="006D1E92"/>
    <w:rsid w:val="006D507C"/>
    <w:rsid w:val="006E248D"/>
    <w:rsid w:val="006E431B"/>
    <w:rsid w:val="006E6AF7"/>
    <w:rsid w:val="006F4C56"/>
    <w:rsid w:val="00700B4A"/>
    <w:rsid w:val="00705E00"/>
    <w:rsid w:val="007067DB"/>
    <w:rsid w:val="007073CC"/>
    <w:rsid w:val="00725E9E"/>
    <w:rsid w:val="00727759"/>
    <w:rsid w:val="007303EC"/>
    <w:rsid w:val="007340FA"/>
    <w:rsid w:val="00742262"/>
    <w:rsid w:val="00742458"/>
    <w:rsid w:val="00744DBF"/>
    <w:rsid w:val="00754FB9"/>
    <w:rsid w:val="00756D0C"/>
    <w:rsid w:val="00767DE6"/>
    <w:rsid w:val="00787BD5"/>
    <w:rsid w:val="007929A3"/>
    <w:rsid w:val="00795DF3"/>
    <w:rsid w:val="007A07BC"/>
    <w:rsid w:val="007A24D7"/>
    <w:rsid w:val="007A2B51"/>
    <w:rsid w:val="007B32CA"/>
    <w:rsid w:val="007B43F9"/>
    <w:rsid w:val="007B7EC5"/>
    <w:rsid w:val="007D0010"/>
    <w:rsid w:val="007D05BD"/>
    <w:rsid w:val="007D4EC4"/>
    <w:rsid w:val="007D7F8C"/>
    <w:rsid w:val="007E1705"/>
    <w:rsid w:val="007E3467"/>
    <w:rsid w:val="007E38BF"/>
    <w:rsid w:val="007E43C2"/>
    <w:rsid w:val="007F0ECC"/>
    <w:rsid w:val="007F3247"/>
    <w:rsid w:val="007F324D"/>
    <w:rsid w:val="00804F76"/>
    <w:rsid w:val="00805943"/>
    <w:rsid w:val="0081574D"/>
    <w:rsid w:val="008177AE"/>
    <w:rsid w:val="00820B23"/>
    <w:rsid w:val="00822377"/>
    <w:rsid w:val="00822625"/>
    <w:rsid w:val="00822B8E"/>
    <w:rsid w:val="008234A9"/>
    <w:rsid w:val="0082502F"/>
    <w:rsid w:val="00825273"/>
    <w:rsid w:val="00825872"/>
    <w:rsid w:val="008321BC"/>
    <w:rsid w:val="00836C6E"/>
    <w:rsid w:val="00836CAA"/>
    <w:rsid w:val="00842715"/>
    <w:rsid w:val="00843445"/>
    <w:rsid w:val="00846542"/>
    <w:rsid w:val="0086361F"/>
    <w:rsid w:val="00864FB2"/>
    <w:rsid w:val="00865D65"/>
    <w:rsid w:val="0087172B"/>
    <w:rsid w:val="00874603"/>
    <w:rsid w:val="00875479"/>
    <w:rsid w:val="008853C8"/>
    <w:rsid w:val="00885462"/>
    <w:rsid w:val="00897054"/>
    <w:rsid w:val="008A302C"/>
    <w:rsid w:val="008A48A9"/>
    <w:rsid w:val="008A6D2C"/>
    <w:rsid w:val="008B1878"/>
    <w:rsid w:val="008B4340"/>
    <w:rsid w:val="008C36E5"/>
    <w:rsid w:val="008C46E1"/>
    <w:rsid w:val="008C4875"/>
    <w:rsid w:val="008C5ECA"/>
    <w:rsid w:val="008D0BFC"/>
    <w:rsid w:val="008D7D42"/>
    <w:rsid w:val="008E1F6E"/>
    <w:rsid w:val="008E433B"/>
    <w:rsid w:val="008E4B74"/>
    <w:rsid w:val="008E4DDC"/>
    <w:rsid w:val="008E5771"/>
    <w:rsid w:val="008F6F63"/>
    <w:rsid w:val="008F7D08"/>
    <w:rsid w:val="0091550B"/>
    <w:rsid w:val="0092686B"/>
    <w:rsid w:val="00927569"/>
    <w:rsid w:val="00940E61"/>
    <w:rsid w:val="00942152"/>
    <w:rsid w:val="00943414"/>
    <w:rsid w:val="00947146"/>
    <w:rsid w:val="00965FE7"/>
    <w:rsid w:val="00966CE5"/>
    <w:rsid w:val="00971CAF"/>
    <w:rsid w:val="0097317B"/>
    <w:rsid w:val="00973A87"/>
    <w:rsid w:val="00974059"/>
    <w:rsid w:val="00974BB9"/>
    <w:rsid w:val="00982D5E"/>
    <w:rsid w:val="00992254"/>
    <w:rsid w:val="0099232A"/>
    <w:rsid w:val="0099280B"/>
    <w:rsid w:val="009A577D"/>
    <w:rsid w:val="009B3B37"/>
    <w:rsid w:val="009B4217"/>
    <w:rsid w:val="009B4D36"/>
    <w:rsid w:val="009C5EFE"/>
    <w:rsid w:val="009D219A"/>
    <w:rsid w:val="009D54DF"/>
    <w:rsid w:val="009E7695"/>
    <w:rsid w:val="009E7A07"/>
    <w:rsid w:val="009F272A"/>
    <w:rsid w:val="009F6251"/>
    <w:rsid w:val="00A00A31"/>
    <w:rsid w:val="00A016DA"/>
    <w:rsid w:val="00A02A2D"/>
    <w:rsid w:val="00A04264"/>
    <w:rsid w:val="00A04F6F"/>
    <w:rsid w:val="00A10447"/>
    <w:rsid w:val="00A20341"/>
    <w:rsid w:val="00A20A38"/>
    <w:rsid w:val="00A2375C"/>
    <w:rsid w:val="00A23C38"/>
    <w:rsid w:val="00A37B82"/>
    <w:rsid w:val="00A406CE"/>
    <w:rsid w:val="00A42A76"/>
    <w:rsid w:val="00A45FCD"/>
    <w:rsid w:val="00A606A5"/>
    <w:rsid w:val="00A64E63"/>
    <w:rsid w:val="00A82079"/>
    <w:rsid w:val="00A92465"/>
    <w:rsid w:val="00A9273F"/>
    <w:rsid w:val="00A950C3"/>
    <w:rsid w:val="00A96794"/>
    <w:rsid w:val="00A97A1E"/>
    <w:rsid w:val="00A97DA8"/>
    <w:rsid w:val="00AA1384"/>
    <w:rsid w:val="00AA2083"/>
    <w:rsid w:val="00AA644F"/>
    <w:rsid w:val="00AA740D"/>
    <w:rsid w:val="00AB1475"/>
    <w:rsid w:val="00AB43F7"/>
    <w:rsid w:val="00AB470C"/>
    <w:rsid w:val="00AC02B7"/>
    <w:rsid w:val="00AC0FA3"/>
    <w:rsid w:val="00AC259C"/>
    <w:rsid w:val="00AC368D"/>
    <w:rsid w:val="00AC39BC"/>
    <w:rsid w:val="00AC6F69"/>
    <w:rsid w:val="00AD0141"/>
    <w:rsid w:val="00AD18D9"/>
    <w:rsid w:val="00AD3A96"/>
    <w:rsid w:val="00AD6007"/>
    <w:rsid w:val="00AE0323"/>
    <w:rsid w:val="00AE1B9C"/>
    <w:rsid w:val="00AF33CC"/>
    <w:rsid w:val="00B0269A"/>
    <w:rsid w:val="00B0531A"/>
    <w:rsid w:val="00B065B9"/>
    <w:rsid w:val="00B10E41"/>
    <w:rsid w:val="00B258FE"/>
    <w:rsid w:val="00B26E3C"/>
    <w:rsid w:val="00B27678"/>
    <w:rsid w:val="00B42839"/>
    <w:rsid w:val="00B43A51"/>
    <w:rsid w:val="00B442DA"/>
    <w:rsid w:val="00B45688"/>
    <w:rsid w:val="00B46F0F"/>
    <w:rsid w:val="00B54429"/>
    <w:rsid w:val="00B55A1B"/>
    <w:rsid w:val="00B57146"/>
    <w:rsid w:val="00B5787F"/>
    <w:rsid w:val="00B6030B"/>
    <w:rsid w:val="00B70ADC"/>
    <w:rsid w:val="00B71C12"/>
    <w:rsid w:val="00B72335"/>
    <w:rsid w:val="00B7410D"/>
    <w:rsid w:val="00B76C2E"/>
    <w:rsid w:val="00B83456"/>
    <w:rsid w:val="00B90592"/>
    <w:rsid w:val="00B9280A"/>
    <w:rsid w:val="00B92A92"/>
    <w:rsid w:val="00B93277"/>
    <w:rsid w:val="00BA1354"/>
    <w:rsid w:val="00BA13E8"/>
    <w:rsid w:val="00BA5DFA"/>
    <w:rsid w:val="00BA6E5D"/>
    <w:rsid w:val="00BB2096"/>
    <w:rsid w:val="00BB4764"/>
    <w:rsid w:val="00BB7F71"/>
    <w:rsid w:val="00BC0F31"/>
    <w:rsid w:val="00BC2F16"/>
    <w:rsid w:val="00BD2CF3"/>
    <w:rsid w:val="00BD65F0"/>
    <w:rsid w:val="00BE052F"/>
    <w:rsid w:val="00BF1924"/>
    <w:rsid w:val="00C00B57"/>
    <w:rsid w:val="00C04BCE"/>
    <w:rsid w:val="00C0648C"/>
    <w:rsid w:val="00C12C4E"/>
    <w:rsid w:val="00C16281"/>
    <w:rsid w:val="00C23B1B"/>
    <w:rsid w:val="00C26FBC"/>
    <w:rsid w:val="00C30A75"/>
    <w:rsid w:val="00C30E69"/>
    <w:rsid w:val="00C35880"/>
    <w:rsid w:val="00C3612F"/>
    <w:rsid w:val="00C406EB"/>
    <w:rsid w:val="00C500ED"/>
    <w:rsid w:val="00C62CB2"/>
    <w:rsid w:val="00C64A45"/>
    <w:rsid w:val="00C7322F"/>
    <w:rsid w:val="00C7416E"/>
    <w:rsid w:val="00C7440B"/>
    <w:rsid w:val="00C74DD8"/>
    <w:rsid w:val="00C772AE"/>
    <w:rsid w:val="00C8213B"/>
    <w:rsid w:val="00C853D5"/>
    <w:rsid w:val="00C87034"/>
    <w:rsid w:val="00C91CC3"/>
    <w:rsid w:val="00C94E77"/>
    <w:rsid w:val="00C9589D"/>
    <w:rsid w:val="00C96421"/>
    <w:rsid w:val="00CA38CB"/>
    <w:rsid w:val="00CA7C10"/>
    <w:rsid w:val="00CB0C63"/>
    <w:rsid w:val="00CB44AA"/>
    <w:rsid w:val="00CB4741"/>
    <w:rsid w:val="00CB4910"/>
    <w:rsid w:val="00CB5215"/>
    <w:rsid w:val="00CC13EF"/>
    <w:rsid w:val="00CC2D1E"/>
    <w:rsid w:val="00CC2F7E"/>
    <w:rsid w:val="00CD1C91"/>
    <w:rsid w:val="00CD6B55"/>
    <w:rsid w:val="00CE1AB3"/>
    <w:rsid w:val="00CE1D9F"/>
    <w:rsid w:val="00CE4C50"/>
    <w:rsid w:val="00CE4FF6"/>
    <w:rsid w:val="00CE6D4F"/>
    <w:rsid w:val="00CF38BA"/>
    <w:rsid w:val="00D02F50"/>
    <w:rsid w:val="00D1047E"/>
    <w:rsid w:val="00D13566"/>
    <w:rsid w:val="00D159BD"/>
    <w:rsid w:val="00D15CF9"/>
    <w:rsid w:val="00D1760E"/>
    <w:rsid w:val="00D2080D"/>
    <w:rsid w:val="00D20E1C"/>
    <w:rsid w:val="00D234C3"/>
    <w:rsid w:val="00D247FC"/>
    <w:rsid w:val="00D32C9D"/>
    <w:rsid w:val="00D33169"/>
    <w:rsid w:val="00D35F03"/>
    <w:rsid w:val="00D36ECD"/>
    <w:rsid w:val="00D40B68"/>
    <w:rsid w:val="00D46AC6"/>
    <w:rsid w:val="00D47AE7"/>
    <w:rsid w:val="00D507D2"/>
    <w:rsid w:val="00D50E85"/>
    <w:rsid w:val="00D5150E"/>
    <w:rsid w:val="00D57134"/>
    <w:rsid w:val="00D62834"/>
    <w:rsid w:val="00D63A56"/>
    <w:rsid w:val="00D642B7"/>
    <w:rsid w:val="00D6731D"/>
    <w:rsid w:val="00D7571F"/>
    <w:rsid w:val="00D76457"/>
    <w:rsid w:val="00D772A4"/>
    <w:rsid w:val="00D8683C"/>
    <w:rsid w:val="00D87A13"/>
    <w:rsid w:val="00D90031"/>
    <w:rsid w:val="00D9232F"/>
    <w:rsid w:val="00DA796E"/>
    <w:rsid w:val="00DB1B40"/>
    <w:rsid w:val="00DC0AD5"/>
    <w:rsid w:val="00DC3840"/>
    <w:rsid w:val="00DC4685"/>
    <w:rsid w:val="00DC5CBC"/>
    <w:rsid w:val="00DD1D09"/>
    <w:rsid w:val="00DD2B93"/>
    <w:rsid w:val="00DD6E69"/>
    <w:rsid w:val="00DD712F"/>
    <w:rsid w:val="00DF35A7"/>
    <w:rsid w:val="00DF44AC"/>
    <w:rsid w:val="00DF7613"/>
    <w:rsid w:val="00E00F53"/>
    <w:rsid w:val="00E0587E"/>
    <w:rsid w:val="00E05B20"/>
    <w:rsid w:val="00E06919"/>
    <w:rsid w:val="00E07379"/>
    <w:rsid w:val="00E07587"/>
    <w:rsid w:val="00E1142F"/>
    <w:rsid w:val="00E13D49"/>
    <w:rsid w:val="00E21484"/>
    <w:rsid w:val="00E24B75"/>
    <w:rsid w:val="00E3095C"/>
    <w:rsid w:val="00E34CB6"/>
    <w:rsid w:val="00E37060"/>
    <w:rsid w:val="00E439B4"/>
    <w:rsid w:val="00E53302"/>
    <w:rsid w:val="00E64585"/>
    <w:rsid w:val="00E67F1B"/>
    <w:rsid w:val="00E7706A"/>
    <w:rsid w:val="00E80B57"/>
    <w:rsid w:val="00E81352"/>
    <w:rsid w:val="00E82E26"/>
    <w:rsid w:val="00E8398B"/>
    <w:rsid w:val="00E83A82"/>
    <w:rsid w:val="00E937CE"/>
    <w:rsid w:val="00E971D9"/>
    <w:rsid w:val="00EA4CA0"/>
    <w:rsid w:val="00EB5DCD"/>
    <w:rsid w:val="00EB7338"/>
    <w:rsid w:val="00EB767D"/>
    <w:rsid w:val="00EC54D7"/>
    <w:rsid w:val="00EC71D9"/>
    <w:rsid w:val="00EC750A"/>
    <w:rsid w:val="00ED4A59"/>
    <w:rsid w:val="00EE04E9"/>
    <w:rsid w:val="00EF10C1"/>
    <w:rsid w:val="00EF25C2"/>
    <w:rsid w:val="00EF3A4A"/>
    <w:rsid w:val="00EF4F98"/>
    <w:rsid w:val="00F003CB"/>
    <w:rsid w:val="00F01A16"/>
    <w:rsid w:val="00F10619"/>
    <w:rsid w:val="00F11DD9"/>
    <w:rsid w:val="00F22B08"/>
    <w:rsid w:val="00F23AF5"/>
    <w:rsid w:val="00F253FE"/>
    <w:rsid w:val="00F305CC"/>
    <w:rsid w:val="00F37666"/>
    <w:rsid w:val="00F37DFC"/>
    <w:rsid w:val="00F40216"/>
    <w:rsid w:val="00F41C16"/>
    <w:rsid w:val="00F56469"/>
    <w:rsid w:val="00F602F4"/>
    <w:rsid w:val="00F637DC"/>
    <w:rsid w:val="00F63D06"/>
    <w:rsid w:val="00F71154"/>
    <w:rsid w:val="00F76851"/>
    <w:rsid w:val="00F77C2D"/>
    <w:rsid w:val="00F8104B"/>
    <w:rsid w:val="00F8619A"/>
    <w:rsid w:val="00F864C9"/>
    <w:rsid w:val="00F9291E"/>
    <w:rsid w:val="00F97DBB"/>
    <w:rsid w:val="00FA26FC"/>
    <w:rsid w:val="00FA29DE"/>
    <w:rsid w:val="00FA59E1"/>
    <w:rsid w:val="00FA6BE0"/>
    <w:rsid w:val="00FA7346"/>
    <w:rsid w:val="00FC27F5"/>
    <w:rsid w:val="00FC34DB"/>
    <w:rsid w:val="00FC5D8A"/>
    <w:rsid w:val="00FD2818"/>
    <w:rsid w:val="00FD2A27"/>
    <w:rsid w:val="00FD5EB3"/>
    <w:rsid w:val="00FE0391"/>
    <w:rsid w:val="00FE2EE0"/>
    <w:rsid w:val="00FE3858"/>
    <w:rsid w:val="00FE7293"/>
    <w:rsid w:val="00FF776E"/>
    <w:rsid w:val="46903EA1"/>
    <w:rsid w:val="4A303054"/>
    <w:rsid w:val="6EE923EE"/>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1ABC4-11E9-440D-AFEC-FFE34072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Balk1">
    <w:name w:val="heading 1"/>
    <w:basedOn w:val="Normal"/>
    <w:next w:val="Normal"/>
    <w:link w:val="Balk1Char"/>
    <w:uiPriority w:val="9"/>
    <w:qFormat/>
    <w:rsid w:val="00F41C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Pr>
      <w:b/>
      <w:bCs/>
    </w:rPr>
  </w:style>
  <w:style w:type="paragraph" w:styleId="AralkYok">
    <w:name w:val="No Spacing"/>
    <w:uiPriority w:val="1"/>
    <w:qFormat/>
    <w:rPr>
      <w:sz w:val="22"/>
      <w:szCs w:val="22"/>
      <w:lang w:eastAsia="en-US"/>
    </w:rPr>
  </w:style>
  <w:style w:type="paragraph" w:styleId="ListeParagraf">
    <w:name w:val="List Paragraph"/>
    <w:basedOn w:val="Normal"/>
    <w:uiPriority w:val="34"/>
    <w:qFormat/>
    <w:pPr>
      <w:ind w:left="720"/>
      <w:contextualSpacing/>
    </w:pPr>
  </w:style>
  <w:style w:type="paragraph" w:styleId="BalonMetni">
    <w:name w:val="Balloon Text"/>
    <w:basedOn w:val="Normal"/>
    <w:link w:val="BalonMetniChar"/>
    <w:uiPriority w:val="99"/>
    <w:semiHidden/>
    <w:unhideWhenUsed/>
    <w:rsid w:val="005251E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51E3"/>
    <w:rPr>
      <w:rFonts w:ascii="Segoe UI" w:hAnsi="Segoe UI" w:cs="Segoe UI"/>
      <w:sz w:val="18"/>
      <w:szCs w:val="18"/>
      <w:lang w:eastAsia="en-US"/>
    </w:rPr>
  </w:style>
  <w:style w:type="character" w:styleId="Kpr">
    <w:name w:val="Hyperlink"/>
    <w:basedOn w:val="VarsaylanParagrafYazTipi"/>
    <w:uiPriority w:val="99"/>
    <w:unhideWhenUsed/>
    <w:rsid w:val="00F864C9"/>
    <w:rPr>
      <w:color w:val="0563C1" w:themeColor="hyperlink"/>
      <w:u w:val="single"/>
    </w:rPr>
  </w:style>
  <w:style w:type="character" w:customStyle="1" w:styleId="Balk1Char">
    <w:name w:val="Başlık 1 Char"/>
    <w:basedOn w:val="VarsaylanParagrafYazTipi"/>
    <w:link w:val="Balk1"/>
    <w:uiPriority w:val="9"/>
    <w:rsid w:val="00F41C16"/>
    <w:rPr>
      <w:rFonts w:asciiTheme="majorHAnsi" w:eastAsiaTheme="majorEastAsia" w:hAnsiTheme="majorHAnsi" w:cstheme="majorBidi"/>
      <w:color w:val="2E74B5" w:themeColor="accent1" w:themeShade="BF"/>
      <w:sz w:val="32"/>
      <w:szCs w:val="32"/>
      <w:lang w:eastAsia="en-US"/>
    </w:rPr>
  </w:style>
  <w:style w:type="paragraph" w:customStyle="1" w:styleId="paragraph">
    <w:name w:val="paragraph"/>
    <w:basedOn w:val="Normal"/>
    <w:rsid w:val="00C7440B"/>
    <w:pPr>
      <w:spacing w:after="0"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C7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2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kkale.bel.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ramikyarismasi@canakkale.bel.tr" TargetMode="External"/><Relationship Id="rId4" Type="http://schemas.openxmlformats.org/officeDocument/2006/relationships/settings" Target="settings.xml"/><Relationship Id="rId9" Type="http://schemas.openxmlformats.org/officeDocument/2006/relationships/hyperlink" Target="http://www.canakkaleseramikmuzesi.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509D-F22F-4304-A84E-81FA55BE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2850</Words>
  <Characters>16250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dell</cp:lastModifiedBy>
  <cp:revision>2</cp:revision>
  <cp:lastPrinted>2023-01-19T09:51:00Z</cp:lastPrinted>
  <dcterms:created xsi:type="dcterms:W3CDTF">2023-01-24T07:53:00Z</dcterms:created>
  <dcterms:modified xsi:type="dcterms:W3CDTF">2023-01-24T07:53:00Z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85E7E6F926C54845B7CA4605A6BD2C7E</vt:lpwstr>
  </property>
</Properties>
</file>